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43931C" w14:textId="77777777" w:rsidR="00677543" w:rsidRPr="005B0B0A" w:rsidRDefault="00677543" w:rsidP="00677543">
      <w:pPr>
        <w:pStyle w:val="Betarp"/>
        <w:ind w:left="5103"/>
      </w:pPr>
      <w:r w:rsidRPr="005B0B0A">
        <w:t>PATVIRTINTA</w:t>
      </w:r>
    </w:p>
    <w:p w14:paraId="1843931D" w14:textId="77777777" w:rsidR="00677543" w:rsidRPr="005B0B0A" w:rsidRDefault="00677543" w:rsidP="00677543">
      <w:pPr>
        <w:pStyle w:val="Betarp"/>
        <w:ind w:left="5103"/>
      </w:pPr>
      <w:r w:rsidRPr="005B0B0A">
        <w:t>Rokiškio rajono savivaldybės tarybos</w:t>
      </w:r>
    </w:p>
    <w:p w14:paraId="1843931E" w14:textId="77777777" w:rsidR="00677543" w:rsidRPr="005B0B0A" w:rsidRDefault="00677543" w:rsidP="00677543">
      <w:pPr>
        <w:pStyle w:val="Betarp"/>
        <w:ind w:left="5103"/>
      </w:pPr>
      <w:r w:rsidRPr="005B0B0A">
        <w:t>2017 m. vasario</w:t>
      </w:r>
      <w:r w:rsidR="00476569" w:rsidRPr="005B0B0A">
        <w:t xml:space="preserve"> 24</w:t>
      </w:r>
      <w:r w:rsidRPr="005B0B0A">
        <w:t xml:space="preserve"> d. sprendimu Nr.</w:t>
      </w:r>
      <w:r w:rsidR="00476569" w:rsidRPr="005B0B0A">
        <w:t xml:space="preserve"> </w:t>
      </w:r>
      <w:r w:rsidRPr="005B0B0A">
        <w:t>TS-</w:t>
      </w:r>
    </w:p>
    <w:p w14:paraId="1843931F" w14:textId="77777777" w:rsidR="00677543" w:rsidRPr="005B0B0A" w:rsidRDefault="00677543" w:rsidP="00677543">
      <w:pPr>
        <w:jc w:val="center"/>
      </w:pPr>
    </w:p>
    <w:p w14:paraId="18439320" w14:textId="77777777" w:rsidR="00AB09E9" w:rsidRPr="005B0B0A" w:rsidRDefault="00677543" w:rsidP="00677543">
      <w:pPr>
        <w:jc w:val="center"/>
      </w:pPr>
      <w:r w:rsidRPr="005B0B0A">
        <w:rPr>
          <w:b/>
        </w:rPr>
        <w:t>ROKIŠKIO RAJONO SAVIVALDYBĖS NEFORMALIOJO SUAUGUSIŲJŲ ŠVI</w:t>
      </w:r>
      <w:r w:rsidR="00BB0C52" w:rsidRPr="005B0B0A">
        <w:rPr>
          <w:b/>
        </w:rPr>
        <w:t>ETIMO IR TĘSTINIO MOKYMOSI</w:t>
      </w:r>
      <w:r w:rsidR="0017396C" w:rsidRPr="005B0B0A">
        <w:rPr>
          <w:b/>
        </w:rPr>
        <w:t xml:space="preserve"> VEIKSMŲ PLANAS</w:t>
      </w:r>
      <w:r w:rsidR="00BB0C52" w:rsidRPr="005B0B0A">
        <w:rPr>
          <w:b/>
        </w:rPr>
        <w:t xml:space="preserve"> 2017–</w:t>
      </w:r>
      <w:r w:rsidR="0017396C" w:rsidRPr="005B0B0A">
        <w:rPr>
          <w:b/>
        </w:rPr>
        <w:t>2019 METAMS</w:t>
      </w:r>
      <w:r w:rsidRPr="005B0B0A">
        <w:rPr>
          <w:b/>
        </w:rPr>
        <w:t xml:space="preserve"> </w:t>
      </w:r>
    </w:p>
    <w:p w14:paraId="18439321" w14:textId="77777777" w:rsidR="00677543" w:rsidRPr="005B0B0A" w:rsidRDefault="00677543" w:rsidP="00677543">
      <w:pPr>
        <w:jc w:val="center"/>
      </w:pPr>
    </w:p>
    <w:p w14:paraId="18439322" w14:textId="77777777" w:rsidR="00677543" w:rsidRPr="005B0B0A" w:rsidRDefault="00677543" w:rsidP="00677543">
      <w:pPr>
        <w:jc w:val="center"/>
        <w:rPr>
          <w:b/>
        </w:rPr>
      </w:pPr>
      <w:r w:rsidRPr="005B0B0A">
        <w:rPr>
          <w:b/>
        </w:rPr>
        <w:t>I. BENDROSIOS NUOSTATOS</w:t>
      </w:r>
    </w:p>
    <w:p w14:paraId="18439323" w14:textId="77777777" w:rsidR="00677543" w:rsidRPr="005B0B0A" w:rsidRDefault="00677543" w:rsidP="00677543">
      <w:pPr>
        <w:jc w:val="both"/>
      </w:pPr>
    </w:p>
    <w:p w14:paraId="18439324" w14:textId="2C62FF38" w:rsidR="009F4AFA" w:rsidRPr="005B0B0A" w:rsidRDefault="00677543" w:rsidP="00223CCA">
      <w:pPr>
        <w:pStyle w:val="Betarp"/>
        <w:ind w:firstLine="851"/>
        <w:jc w:val="both"/>
      </w:pPr>
      <w:r w:rsidRPr="005B0B0A">
        <w:t xml:space="preserve">1. Rokiškio rajono savivaldybės neformaliojo suaugusiųjų švietimo ir tęstinio mokymosi veiksmų planas </w:t>
      </w:r>
      <w:r w:rsidR="00223CCA" w:rsidRPr="005B0B0A">
        <w:t>2017–</w:t>
      </w:r>
      <w:r w:rsidR="004A1104" w:rsidRPr="005B0B0A">
        <w:t>2019 metams</w:t>
      </w:r>
      <w:r w:rsidR="00E47603" w:rsidRPr="005B0B0A">
        <w:t xml:space="preserve"> (toliau – Veiksmų planas)</w:t>
      </w:r>
      <w:r w:rsidR="004A1104" w:rsidRPr="005B0B0A">
        <w:t xml:space="preserve"> parengtas</w:t>
      </w:r>
      <w:r w:rsidR="005B0B0A" w:rsidRPr="005B0B0A">
        <w:t xml:space="preserve">, </w:t>
      </w:r>
      <w:r w:rsidR="007F09DB" w:rsidRPr="005B0B0A">
        <w:t>v</w:t>
      </w:r>
      <w:r w:rsidRPr="005B0B0A">
        <w:t xml:space="preserve">adovaujantis </w:t>
      </w:r>
      <w:r w:rsidR="004A1104" w:rsidRPr="005B0B0A">
        <w:t xml:space="preserve">Lietuvos Respublikos neformaliojo suaugusiųjų švietimo ir tęstinio mokymosi įstatymo 8 straipsnio 2 dalimi, </w:t>
      </w:r>
      <w:r w:rsidRPr="005B0B0A">
        <w:t xml:space="preserve">Neformaliojo suaugusiųjų švietimo </w:t>
      </w:r>
      <w:r w:rsidR="004A1104" w:rsidRPr="005B0B0A">
        <w:t>ir tęstinio mokym</w:t>
      </w:r>
      <w:r w:rsidR="00223CCA" w:rsidRPr="005B0B0A">
        <w:t>osi 2016–</w:t>
      </w:r>
      <w:r w:rsidR="001A2441" w:rsidRPr="005B0B0A">
        <w:t>2023 metų plėtros programa, patvirtinta</w:t>
      </w:r>
      <w:r w:rsidRPr="005B0B0A">
        <w:t xml:space="preserve"> Lietuvos Respublikos </w:t>
      </w:r>
      <w:r w:rsidR="004A1104" w:rsidRPr="005B0B0A">
        <w:t xml:space="preserve">vyriausybės 2016 m. </w:t>
      </w:r>
      <w:r w:rsidR="005C5896" w:rsidRPr="005B0B0A">
        <w:t>balandžio 6 d. nutarimu Nr. 347.</w:t>
      </w:r>
      <w:r w:rsidR="004A1104" w:rsidRPr="005B0B0A">
        <w:t xml:space="preserve"> </w:t>
      </w:r>
      <w:r w:rsidR="005C5896" w:rsidRPr="005B0B0A">
        <w:t xml:space="preserve">Atsižvelgiant į </w:t>
      </w:r>
      <w:r w:rsidR="009F4AFA" w:rsidRPr="005B0B0A">
        <w:t>Rokiškio rajono strateginiame plėtros plane</w:t>
      </w:r>
      <w:r w:rsidR="00223CCA" w:rsidRPr="005B0B0A">
        <w:t xml:space="preserve"> iki 2022 metų, patvirtintame Rokiškio rajono savivaldybės tarybos 2014 m. rugsėjo 26 d. sprendimu Nr. TS-159,</w:t>
      </w:r>
      <w:r w:rsidR="005C5896" w:rsidRPr="005B0B0A">
        <w:t xml:space="preserve"> numatyta</w:t>
      </w:r>
      <w:r w:rsidR="009F4AFA" w:rsidRPr="005B0B0A">
        <w:t>s priemon</w:t>
      </w:r>
      <w:r w:rsidR="005C5896" w:rsidRPr="005B0B0A">
        <w:t>e</w:t>
      </w:r>
      <w:r w:rsidR="009F4AFA" w:rsidRPr="005B0B0A">
        <w:t>s</w:t>
      </w:r>
      <w:r w:rsidR="005C5896" w:rsidRPr="005B0B0A">
        <w:t>:</w:t>
      </w:r>
      <w:r w:rsidR="009F4AFA" w:rsidRPr="005B0B0A">
        <w:t xml:space="preserve"> 2.1.1.6</w:t>
      </w:r>
      <w:r w:rsidR="00223CCA" w:rsidRPr="005B0B0A">
        <w:t>.</w:t>
      </w:r>
      <w:r w:rsidR="009F4AFA" w:rsidRPr="005B0B0A">
        <w:t xml:space="preserve"> </w:t>
      </w:r>
      <w:r w:rsidR="005C5896" w:rsidRPr="005B0B0A">
        <w:t>– „</w:t>
      </w:r>
      <w:r w:rsidR="009F4AFA" w:rsidRPr="005B0B0A">
        <w:t>Suaugusiųjų bendrojo, profesinio ir neformaliojo švietimo paslaugų plėtra</w:t>
      </w:r>
      <w:r w:rsidR="005C5896" w:rsidRPr="005B0B0A">
        <w:t>“</w:t>
      </w:r>
      <w:r w:rsidR="009F4AFA" w:rsidRPr="005B0B0A">
        <w:t>, 2.1.1.8</w:t>
      </w:r>
      <w:r w:rsidR="00223CCA" w:rsidRPr="005B0B0A">
        <w:t>. –</w:t>
      </w:r>
      <w:r w:rsidR="005C5896" w:rsidRPr="005B0B0A">
        <w:t xml:space="preserve"> „Rajono bendruomenės narių kvalifikacijos ir kompetencijų tobulinimo įgyvendinimas ir plėtra“, bei rajono įstaigų, organizacijų teikiamas paslaugas, susijusias su neformaliuoju suaugusiųjų švietimu.</w:t>
      </w:r>
    </w:p>
    <w:p w14:paraId="18439325" w14:textId="77777777" w:rsidR="00F864B7" w:rsidRPr="005B0B0A" w:rsidRDefault="007F09DB" w:rsidP="00223CCA">
      <w:pPr>
        <w:pStyle w:val="Betarp"/>
        <w:ind w:firstLine="851"/>
        <w:jc w:val="both"/>
        <w:rPr>
          <w:bCs/>
        </w:rPr>
      </w:pPr>
      <w:r w:rsidRPr="005B0B0A">
        <w:t>2</w:t>
      </w:r>
      <w:r w:rsidR="002548B6" w:rsidRPr="005B0B0A">
        <w:t xml:space="preserve">. </w:t>
      </w:r>
      <w:r w:rsidR="00D96D55" w:rsidRPr="005B0B0A">
        <w:rPr>
          <w:bCs/>
        </w:rPr>
        <w:t>Valstybės pažangos strategijoje ,,Lietuvos paž</w:t>
      </w:r>
      <w:r w:rsidR="00223CCA" w:rsidRPr="005B0B0A">
        <w:rPr>
          <w:bCs/>
        </w:rPr>
        <w:t>angos strategija ,,Lietuva 2030“</w:t>
      </w:r>
      <w:r w:rsidR="00D96D55" w:rsidRPr="005B0B0A">
        <w:rPr>
          <w:bCs/>
        </w:rPr>
        <w:t xml:space="preserve"> numatytas sumanios visuomenės pažangos rodiklis, atskleidžiantis mokymosi visą gyvenimą lygį visuomenėje. 2020 m. siekiama, kad pagal šį rodiklį Lietuva užimtų 18 vietą, o 2030 m. – ne žemesnę negu 17 vietą tarp visų Europos Sąjungos šalių.</w:t>
      </w:r>
      <w:r w:rsidR="00734280" w:rsidRPr="005B0B0A">
        <w:rPr>
          <w:bCs/>
        </w:rPr>
        <w:t xml:space="preserve"> </w:t>
      </w:r>
    </w:p>
    <w:p w14:paraId="18439326" w14:textId="77777777" w:rsidR="00DB06C0" w:rsidRPr="005B0B0A" w:rsidRDefault="007F09DB" w:rsidP="00223CCA">
      <w:pPr>
        <w:pStyle w:val="Betarp"/>
        <w:ind w:firstLine="851"/>
        <w:jc w:val="both"/>
        <w:rPr>
          <w:bCs/>
        </w:rPr>
      </w:pPr>
      <w:r w:rsidRPr="005B0B0A">
        <w:rPr>
          <w:bCs/>
        </w:rPr>
        <w:t>3</w:t>
      </w:r>
      <w:r w:rsidR="00DB06C0" w:rsidRPr="005B0B0A">
        <w:rPr>
          <w:bCs/>
        </w:rPr>
        <w:t xml:space="preserve">. Veiksmų plano įgyvendinimas grįstas </w:t>
      </w:r>
      <w:r w:rsidR="00DB06C0" w:rsidRPr="005B0B0A">
        <w:t xml:space="preserve">Lietuvos Respublikos neformaliojo suaugusiųjų švietimo ir tęstinio mokymosi įstatyme įtvirtintais lygių galimybių, </w:t>
      </w:r>
      <w:proofErr w:type="spellStart"/>
      <w:r w:rsidR="00DB06C0" w:rsidRPr="005B0B0A">
        <w:t>kontekstualumo</w:t>
      </w:r>
      <w:proofErr w:type="spellEnd"/>
      <w:r w:rsidR="00375964" w:rsidRPr="005B0B0A">
        <w:t>, veiksmingumo ir tęstinumo principais, siekiant įtraukti visus suinteresuotus dalyvius.</w:t>
      </w:r>
    </w:p>
    <w:p w14:paraId="18439327" w14:textId="77777777" w:rsidR="00734280" w:rsidRPr="005B0B0A" w:rsidRDefault="00734280" w:rsidP="00D96D55">
      <w:pPr>
        <w:pStyle w:val="Betarp"/>
        <w:ind w:firstLine="1296"/>
        <w:jc w:val="both"/>
        <w:rPr>
          <w:bCs/>
        </w:rPr>
      </w:pPr>
    </w:p>
    <w:p w14:paraId="18439328" w14:textId="77777777" w:rsidR="00734280" w:rsidRPr="005B0B0A" w:rsidRDefault="00734280" w:rsidP="00734280">
      <w:pPr>
        <w:pStyle w:val="Betarp"/>
        <w:ind w:firstLine="1296"/>
        <w:jc w:val="center"/>
        <w:rPr>
          <w:b/>
          <w:bCs/>
        </w:rPr>
      </w:pPr>
      <w:r w:rsidRPr="005B0B0A">
        <w:rPr>
          <w:b/>
          <w:bCs/>
        </w:rPr>
        <w:t xml:space="preserve">II. </w:t>
      </w:r>
      <w:r w:rsidR="00DB06C0" w:rsidRPr="005B0B0A">
        <w:rPr>
          <w:b/>
          <w:bCs/>
        </w:rPr>
        <w:t xml:space="preserve">VEIKSMŲ PLANO </w:t>
      </w:r>
      <w:r w:rsidRPr="005B0B0A">
        <w:rPr>
          <w:b/>
          <w:bCs/>
        </w:rPr>
        <w:t>TIKSLAS IR UŽDAVINIAI</w:t>
      </w:r>
    </w:p>
    <w:p w14:paraId="18439329" w14:textId="77777777" w:rsidR="00DB06C0" w:rsidRPr="005B0B0A" w:rsidRDefault="00DB06C0" w:rsidP="00734280">
      <w:pPr>
        <w:pStyle w:val="Betarp"/>
        <w:ind w:firstLine="1296"/>
        <w:jc w:val="center"/>
        <w:rPr>
          <w:b/>
          <w:bCs/>
        </w:rPr>
      </w:pPr>
    </w:p>
    <w:p w14:paraId="1843932A" w14:textId="77777777" w:rsidR="00DB06C0" w:rsidRPr="005B0B0A" w:rsidRDefault="007F09DB" w:rsidP="00A479EC">
      <w:pPr>
        <w:pStyle w:val="Betarp"/>
        <w:ind w:firstLine="851"/>
        <w:jc w:val="both"/>
        <w:rPr>
          <w:bCs/>
        </w:rPr>
      </w:pPr>
      <w:r w:rsidRPr="005B0B0A">
        <w:rPr>
          <w:bCs/>
        </w:rPr>
        <w:t>4</w:t>
      </w:r>
      <w:r w:rsidR="00DB06C0" w:rsidRPr="005B0B0A">
        <w:rPr>
          <w:bCs/>
        </w:rPr>
        <w:t>. Veiksmų plano strateginis tikslas – plėtoti darnią suaugusiųjų švietimo sistemą derinant m</w:t>
      </w:r>
      <w:r w:rsidR="00062E6C" w:rsidRPr="005B0B0A">
        <w:rPr>
          <w:bCs/>
        </w:rPr>
        <w:t>okymąsi visą gyvenimą su</w:t>
      </w:r>
      <w:r w:rsidR="00DB06C0" w:rsidRPr="005B0B0A">
        <w:rPr>
          <w:bCs/>
        </w:rPr>
        <w:t xml:space="preserve"> visuomenės poreikiais.</w:t>
      </w:r>
    </w:p>
    <w:p w14:paraId="1843932B" w14:textId="77777777" w:rsidR="004E086E" w:rsidRPr="005B0B0A" w:rsidRDefault="00A479EC" w:rsidP="00A479EC">
      <w:pPr>
        <w:pStyle w:val="Betarp"/>
        <w:ind w:firstLine="851"/>
        <w:jc w:val="both"/>
        <w:rPr>
          <w:bCs/>
        </w:rPr>
      </w:pPr>
      <w:r w:rsidRPr="005B0B0A">
        <w:rPr>
          <w:bCs/>
        </w:rPr>
        <w:t xml:space="preserve">4.1. </w:t>
      </w:r>
      <w:r w:rsidR="004E086E" w:rsidRPr="005B0B0A">
        <w:rPr>
          <w:bCs/>
        </w:rPr>
        <w:t>Veiksmų plano uždaviniai:</w:t>
      </w:r>
    </w:p>
    <w:p w14:paraId="1843932C" w14:textId="77777777" w:rsidR="004E086E" w:rsidRPr="005B0B0A" w:rsidRDefault="007F09DB" w:rsidP="00A479EC">
      <w:pPr>
        <w:pStyle w:val="Betarp"/>
        <w:ind w:firstLine="851"/>
        <w:jc w:val="both"/>
      </w:pPr>
      <w:r w:rsidRPr="005B0B0A">
        <w:rPr>
          <w:bCs/>
        </w:rPr>
        <w:t>4</w:t>
      </w:r>
      <w:r w:rsidR="004E086E" w:rsidRPr="005B0B0A">
        <w:rPr>
          <w:bCs/>
        </w:rPr>
        <w:t>.1.</w:t>
      </w:r>
      <w:r w:rsidR="00A479EC" w:rsidRPr="005B0B0A">
        <w:rPr>
          <w:bCs/>
        </w:rPr>
        <w:t>1.</w:t>
      </w:r>
      <w:r w:rsidR="004E086E" w:rsidRPr="005B0B0A">
        <w:rPr>
          <w:bCs/>
        </w:rPr>
        <w:t xml:space="preserve"> </w:t>
      </w:r>
      <w:r w:rsidR="00245190" w:rsidRPr="005B0B0A">
        <w:t>Vykdyti informacinę sklaidą apie neformaliojo suaugusiųjų švietimo teikėjus.</w:t>
      </w:r>
    </w:p>
    <w:p w14:paraId="1843932D" w14:textId="77777777" w:rsidR="00245190" w:rsidRPr="005B0B0A" w:rsidRDefault="007851FB" w:rsidP="00A479EC">
      <w:pPr>
        <w:pStyle w:val="Betarp"/>
        <w:tabs>
          <w:tab w:val="left" w:pos="1701"/>
        </w:tabs>
        <w:ind w:firstLine="851"/>
        <w:jc w:val="both"/>
        <w:rPr>
          <w:bCs/>
        </w:rPr>
      </w:pPr>
      <w:r w:rsidRPr="005B0B0A">
        <w:t>4.</w:t>
      </w:r>
      <w:r w:rsidR="00A479EC" w:rsidRPr="005B0B0A">
        <w:t>1.</w:t>
      </w:r>
      <w:r w:rsidRPr="005B0B0A">
        <w:t xml:space="preserve">2. </w:t>
      </w:r>
      <w:r w:rsidR="00245190" w:rsidRPr="005B0B0A">
        <w:t>Sudaryti palankesnes finansines sąlygas rajono suaugusiųjų dalyvavimui mokymosi visą gyvenimą veiklose.</w:t>
      </w:r>
    </w:p>
    <w:p w14:paraId="1843932E" w14:textId="77777777" w:rsidR="00D96D55" w:rsidRPr="005B0B0A" w:rsidRDefault="00245190" w:rsidP="00A479EC">
      <w:pPr>
        <w:pStyle w:val="Betarp"/>
        <w:ind w:firstLine="851"/>
        <w:jc w:val="both"/>
      </w:pPr>
      <w:r w:rsidRPr="005B0B0A">
        <w:t>4.</w:t>
      </w:r>
      <w:r w:rsidR="00A479EC" w:rsidRPr="005B0B0A">
        <w:t>1.</w:t>
      </w:r>
      <w:r w:rsidRPr="005B0B0A">
        <w:t>3. Skatinti mokymosi visą gyvenimą įvairovę pa</w:t>
      </w:r>
      <w:r w:rsidR="00CD670D" w:rsidRPr="005B0B0A">
        <w:t>gal rajono visuomenės poreikį (p</w:t>
      </w:r>
      <w:r w:rsidRPr="005B0B0A">
        <w:t>agal įstaigų ir organizacijų strateginius</w:t>
      </w:r>
      <w:r w:rsidR="004E2155" w:rsidRPr="005B0B0A">
        <w:t>,</w:t>
      </w:r>
      <w:r w:rsidRPr="005B0B0A">
        <w:t xml:space="preserve"> veiklos planus, vykdomus projektus ir kt. priemones).</w:t>
      </w:r>
    </w:p>
    <w:p w14:paraId="1843932F" w14:textId="77777777" w:rsidR="00245190" w:rsidRPr="005B0B0A" w:rsidRDefault="00245190" w:rsidP="00A479EC">
      <w:pPr>
        <w:pStyle w:val="Betarp"/>
        <w:ind w:firstLine="851"/>
        <w:jc w:val="both"/>
      </w:pPr>
      <w:r w:rsidRPr="005B0B0A">
        <w:t>4.</w:t>
      </w:r>
      <w:r w:rsidR="00A479EC" w:rsidRPr="005B0B0A">
        <w:t>1.</w:t>
      </w:r>
      <w:r w:rsidRPr="005B0B0A">
        <w:t xml:space="preserve">4. Įgyvendintų priemonių </w:t>
      </w:r>
      <w:proofErr w:type="spellStart"/>
      <w:r w:rsidRPr="005B0B0A">
        <w:t>stebėsena</w:t>
      </w:r>
      <w:proofErr w:type="spellEnd"/>
      <w:r w:rsidRPr="005B0B0A">
        <w:t>.</w:t>
      </w:r>
    </w:p>
    <w:p w14:paraId="18439330" w14:textId="77777777" w:rsidR="00111696" w:rsidRPr="005B0B0A" w:rsidRDefault="00111696" w:rsidP="004B17F1">
      <w:pPr>
        <w:pStyle w:val="Betarp"/>
        <w:ind w:firstLine="1296"/>
        <w:jc w:val="both"/>
        <w:rPr>
          <w:b/>
        </w:rPr>
      </w:pPr>
    </w:p>
    <w:p w14:paraId="18439331" w14:textId="77777777" w:rsidR="00111696" w:rsidRPr="005B0B0A" w:rsidRDefault="002F6671" w:rsidP="002F6671">
      <w:pPr>
        <w:pStyle w:val="Betarp"/>
        <w:ind w:firstLine="1296"/>
        <w:jc w:val="center"/>
        <w:rPr>
          <w:b/>
        </w:rPr>
      </w:pPr>
      <w:r w:rsidRPr="005B0B0A">
        <w:rPr>
          <w:b/>
        </w:rPr>
        <w:t>III. VEIKSMŲ PLANO ĮGYVENDINIMAS</w:t>
      </w:r>
    </w:p>
    <w:p w14:paraId="18439332" w14:textId="77777777" w:rsidR="002F6671" w:rsidRPr="005B0B0A" w:rsidRDefault="002F6671" w:rsidP="002F6671">
      <w:pPr>
        <w:pStyle w:val="Betarp"/>
        <w:ind w:firstLine="1296"/>
        <w:jc w:val="both"/>
        <w:rPr>
          <w:b/>
        </w:rPr>
      </w:pPr>
    </w:p>
    <w:p w14:paraId="18439333" w14:textId="77777777" w:rsidR="002F6671" w:rsidRPr="005B0B0A" w:rsidRDefault="002F6671" w:rsidP="00E47603">
      <w:pPr>
        <w:pStyle w:val="Betarp"/>
        <w:ind w:firstLine="851"/>
        <w:jc w:val="both"/>
      </w:pPr>
      <w:r w:rsidRPr="005B0B0A">
        <w:t xml:space="preserve">5. </w:t>
      </w:r>
      <w:r w:rsidR="00E47603" w:rsidRPr="005B0B0A">
        <w:t>Veiksmų planas 2017</w:t>
      </w:r>
      <w:r w:rsidR="00E47603" w:rsidRPr="005B0B0A">
        <w:rPr>
          <w:bCs/>
        </w:rPr>
        <w:t>–</w:t>
      </w:r>
      <w:r w:rsidR="00F54D64" w:rsidRPr="005B0B0A">
        <w:t>2019 metams</w:t>
      </w:r>
      <w:r w:rsidR="00286821" w:rsidRPr="005B0B0A">
        <w:t xml:space="preserve"> įgyvendinamas pagal numatytas priemones.</w:t>
      </w:r>
    </w:p>
    <w:p w14:paraId="18439334" w14:textId="77777777" w:rsidR="00286821" w:rsidRPr="005B0B0A" w:rsidRDefault="00286821" w:rsidP="00E47603">
      <w:pPr>
        <w:pStyle w:val="Betarp"/>
        <w:ind w:firstLine="851"/>
        <w:jc w:val="both"/>
      </w:pPr>
      <w:r w:rsidRPr="005B0B0A">
        <w:t xml:space="preserve">6. Veiksmų planą koordinuoja Rokiškio rajono savivaldybės švietimo centras. </w:t>
      </w:r>
    </w:p>
    <w:p w14:paraId="18439335" w14:textId="77777777" w:rsidR="00286821" w:rsidRPr="005B0B0A" w:rsidRDefault="00286821" w:rsidP="00F54D64">
      <w:pPr>
        <w:pStyle w:val="Betarp"/>
        <w:ind w:firstLine="851"/>
        <w:jc w:val="both"/>
      </w:pPr>
      <w:r w:rsidRPr="005B0B0A">
        <w:t>7. Rokiškio rajono savivaldybės neformaliojo suaugusiųjų švietimo ir tęstinio mokymosi teikėjai:</w:t>
      </w:r>
    </w:p>
    <w:p w14:paraId="18439336" w14:textId="77777777" w:rsidR="00D140E2" w:rsidRPr="005B0B0A" w:rsidRDefault="00286821" w:rsidP="00F54D64">
      <w:pPr>
        <w:pStyle w:val="Betarp"/>
        <w:ind w:firstLine="851"/>
        <w:jc w:val="both"/>
      </w:pPr>
      <w:r w:rsidRPr="005B0B0A">
        <w:t xml:space="preserve">7.1. </w:t>
      </w:r>
      <w:r w:rsidR="00D140E2" w:rsidRPr="005B0B0A">
        <w:rPr>
          <w:b/>
          <w:lang w:eastAsia="en-GB"/>
        </w:rPr>
        <w:t>Rokiškio raj</w:t>
      </w:r>
      <w:r w:rsidR="007851FB" w:rsidRPr="005B0B0A">
        <w:rPr>
          <w:b/>
          <w:lang w:eastAsia="en-GB"/>
        </w:rPr>
        <w:t>ono savivaldybės švietimo centras.</w:t>
      </w:r>
      <w:r w:rsidR="00D140E2" w:rsidRPr="005B0B0A">
        <w:rPr>
          <w:lang w:eastAsia="en-GB"/>
        </w:rPr>
        <w:t xml:space="preserve"> </w:t>
      </w:r>
      <w:r w:rsidR="007851FB" w:rsidRPr="005B0B0A">
        <w:t>P</w:t>
      </w:r>
      <w:r w:rsidR="00D140E2" w:rsidRPr="005B0B0A">
        <w:t xml:space="preserve">agrindinė veiklos kryptis – organizuoti suaugusiųjų asmenų, vaikų ir jaunimo, švietimo darbuotojų  kvalifikacijos tobulinimo neformalaus švietimo darbą, sudarant sąlygas asmeniui mokytis visą gyvenimą. </w:t>
      </w:r>
    </w:p>
    <w:p w14:paraId="18439337" w14:textId="6CE5CDC6" w:rsidR="00D140E2" w:rsidRPr="005B0B0A" w:rsidRDefault="00D140E2" w:rsidP="00F54D64">
      <w:pPr>
        <w:pStyle w:val="Betarp"/>
        <w:ind w:firstLine="851"/>
        <w:jc w:val="both"/>
      </w:pPr>
      <w:r w:rsidRPr="005B0B0A">
        <w:t>Rokiškio rajono savivaldybės švietimo centre organizuojami kvalifikacijos tobulinimo renginiai: seminarai, paskaitos, konferen</w:t>
      </w:r>
      <w:r w:rsidR="00F54D64" w:rsidRPr="005B0B0A">
        <w:t xml:space="preserve">cijos, kursai, išvykos ir  kt. </w:t>
      </w:r>
      <w:r w:rsidRPr="005B0B0A">
        <w:t xml:space="preserve">Rengiamos kvalifikacijos tobulinimo programos. Organizuojama metodinė veikla. Užsakomi ir paskirstomi vadovėliai, </w:t>
      </w:r>
      <w:r w:rsidRPr="005B0B0A">
        <w:lastRenderedPageBreak/>
        <w:t>metodinė literatūra. Rengiami projektai ir juose dalyvaujama. Turi</w:t>
      </w:r>
      <w:r w:rsidR="002B3436" w:rsidRPr="005B0B0A">
        <w:t>me licenc</w:t>
      </w:r>
      <w:r w:rsidRPr="005B0B0A">
        <w:t xml:space="preserve">iją organizuoti </w:t>
      </w:r>
      <w:r w:rsidR="00CD670D" w:rsidRPr="005B0B0A">
        <w:t xml:space="preserve">mokymus </w:t>
      </w:r>
      <w:r w:rsidRPr="005B0B0A">
        <w:t xml:space="preserve">valstybės tarnautojams. Esame </w:t>
      </w:r>
      <w:proofErr w:type="spellStart"/>
      <w:r w:rsidRPr="005B0B0A">
        <w:t>Lie</w:t>
      </w:r>
      <w:r w:rsidR="00CD670D" w:rsidRPr="005B0B0A">
        <w:t>DM</w:t>
      </w:r>
      <w:proofErr w:type="spellEnd"/>
      <w:r w:rsidRPr="005B0B0A">
        <w:t xml:space="preserve"> (Lietuvos nuotolinio mokymosi tinklas) asociacijos narys.</w:t>
      </w:r>
      <w:r w:rsidR="00E0686F" w:rsidRPr="005B0B0A">
        <w:t xml:space="preserve"> 2016 m. vyko 214</w:t>
      </w:r>
      <w:r w:rsidRPr="005B0B0A">
        <w:t xml:space="preserve"> kva</w:t>
      </w:r>
      <w:r w:rsidR="003A1127" w:rsidRPr="005B0B0A">
        <w:t>lifikacijos tobulinimo renginių</w:t>
      </w:r>
      <w:r w:rsidR="00E0686F" w:rsidRPr="005B0B0A">
        <w:t>, kuriuose 4897 dalyviai</w:t>
      </w:r>
      <w:r w:rsidRPr="005B0B0A">
        <w:t xml:space="preserve"> ugd</w:t>
      </w:r>
      <w:r w:rsidR="00E0686F" w:rsidRPr="005B0B0A">
        <w:t>ė</w:t>
      </w:r>
      <w:r w:rsidRPr="005B0B0A">
        <w:t xml:space="preserve"> profesiniam ir socialiniam gyvenimui reikalingas kompetencijas</w:t>
      </w:r>
      <w:r w:rsidR="005B0B0A">
        <w:t>.</w:t>
      </w:r>
    </w:p>
    <w:p w14:paraId="18439338" w14:textId="77777777" w:rsidR="00286821" w:rsidRPr="005B0B0A" w:rsidRDefault="00D140E2" w:rsidP="00F54D64">
      <w:pPr>
        <w:pStyle w:val="Betarp"/>
        <w:ind w:firstLine="851"/>
        <w:jc w:val="both"/>
        <w:rPr>
          <w:lang w:eastAsia="en-GB"/>
        </w:rPr>
      </w:pPr>
      <w:r w:rsidRPr="005B0B0A">
        <w:rPr>
          <w:lang w:eastAsia="en-GB"/>
        </w:rPr>
        <w:t>7.2.</w:t>
      </w:r>
      <w:r w:rsidRPr="005B0B0A">
        <w:rPr>
          <w:b/>
          <w:lang w:eastAsia="en-GB"/>
        </w:rPr>
        <w:t xml:space="preserve"> </w:t>
      </w:r>
      <w:r w:rsidR="00286821" w:rsidRPr="005B0B0A">
        <w:rPr>
          <w:b/>
          <w:lang w:eastAsia="en-GB"/>
        </w:rPr>
        <w:t xml:space="preserve">Rokiškio rajono savivaldybės visuomenės sveikatos biuro </w:t>
      </w:r>
      <w:r w:rsidR="00286821" w:rsidRPr="005B0B0A">
        <w:rPr>
          <w:lang w:eastAsia="en-GB"/>
        </w:rPr>
        <w:t>pagrindinis veiklos tikslas</w:t>
      </w:r>
      <w:r w:rsidR="00286821" w:rsidRPr="005B0B0A">
        <w:rPr>
          <w:b/>
          <w:lang w:eastAsia="en-GB"/>
        </w:rPr>
        <w:t xml:space="preserve"> – </w:t>
      </w:r>
      <w:r w:rsidR="00286821" w:rsidRPr="005B0B0A">
        <w:rPr>
          <w:lang w:eastAsia="en-GB"/>
        </w:rPr>
        <w:t xml:space="preserve">rūpintis savivaldybės gyventojų sveikata, vykdyti savivaldybės teritorijoje Lietuvos Respublikos įstatymais ir kitais teisės aktais reglamentuojamą  savivaldybių visuomenės sveikatos  priežiūrą, siekiant mažinti gyventojų sergamumą ir mirtingumą, gerinti gyvenimo kokybę, teikiant kokybiškas visuomenės sveikatos priežiūros paslaugas. Pagrindiniai visuomenės sveikatos biuro veiklos uždaviniai: vykdyti visuomenės sveikatos stiprinimą, </w:t>
      </w:r>
      <w:proofErr w:type="spellStart"/>
      <w:r w:rsidR="00286821" w:rsidRPr="005B0B0A">
        <w:rPr>
          <w:lang w:eastAsia="en-GB"/>
        </w:rPr>
        <w:t>stebėseną</w:t>
      </w:r>
      <w:proofErr w:type="spellEnd"/>
      <w:r w:rsidR="00286821" w:rsidRPr="005B0B0A">
        <w:rPr>
          <w:lang w:eastAsia="en-GB"/>
        </w:rPr>
        <w:t xml:space="preserve"> </w:t>
      </w:r>
      <w:r w:rsidR="00CD670D" w:rsidRPr="005B0B0A">
        <w:rPr>
          <w:lang w:eastAsia="en-GB"/>
        </w:rPr>
        <w:t>bei</w:t>
      </w:r>
      <w:r w:rsidR="00286821" w:rsidRPr="005B0B0A">
        <w:rPr>
          <w:lang w:eastAsia="en-GB"/>
        </w:rPr>
        <w:t xml:space="preserve"> vaikų ir jaunimo sveikatos priežiūrą. Taip pat sveikos gyvensenos propagavimas, stiprinimas, skatinimas ir ugdymas, savivaldybės visuomenės sveikatos </w:t>
      </w:r>
      <w:proofErr w:type="spellStart"/>
      <w:r w:rsidR="00286821" w:rsidRPr="005B0B0A">
        <w:rPr>
          <w:lang w:eastAsia="en-GB"/>
        </w:rPr>
        <w:t>stebėsena</w:t>
      </w:r>
      <w:proofErr w:type="spellEnd"/>
      <w:r w:rsidR="00286821" w:rsidRPr="005B0B0A">
        <w:rPr>
          <w:lang w:eastAsia="en-GB"/>
        </w:rPr>
        <w:t xml:space="preserve"> (monitoringas), pagal kompetenciją užkrečiamų ligų profilaktika, neinfekci</w:t>
      </w:r>
      <w:r w:rsidR="00E5495C" w:rsidRPr="005B0B0A">
        <w:rPr>
          <w:lang w:eastAsia="en-GB"/>
        </w:rPr>
        <w:t>nių ligų ir traumų profilaktika</w:t>
      </w:r>
      <w:r w:rsidR="00286821" w:rsidRPr="005B0B0A">
        <w:rPr>
          <w:lang w:eastAsia="en-GB"/>
        </w:rPr>
        <w:t>, visuomenės sveikatos programų įgyvendinimas, vaikų ir jaunimo sveikatos stiprinimas, bendradarbiavimas su socialiniais partneriais.</w:t>
      </w:r>
      <w:r w:rsidR="00E5495C" w:rsidRPr="005B0B0A">
        <w:rPr>
          <w:lang w:eastAsia="en-GB"/>
        </w:rPr>
        <w:t xml:space="preserve"> </w:t>
      </w:r>
      <w:r w:rsidR="00CD670D" w:rsidRPr="005B0B0A">
        <w:rPr>
          <w:lang w:eastAsia="en-GB"/>
        </w:rPr>
        <w:t xml:space="preserve">Organizuojami užsiėmimai, mokymai, seminarai, paskaitos, sveikatingumo stovyklos, akcijos, fizinio aktyvumo skatinimas. </w:t>
      </w:r>
      <w:r w:rsidR="0014607D" w:rsidRPr="005B0B0A">
        <w:rPr>
          <w:lang w:eastAsia="en-GB"/>
        </w:rPr>
        <w:t xml:space="preserve">Įgyvendinant </w:t>
      </w:r>
      <w:r w:rsidR="00E5495C" w:rsidRPr="005B0B0A">
        <w:rPr>
          <w:lang w:eastAsia="en-GB"/>
        </w:rPr>
        <w:t>2016 m.</w:t>
      </w:r>
      <w:r w:rsidR="0014607D" w:rsidRPr="005B0B0A">
        <w:rPr>
          <w:lang w:eastAsia="en-GB"/>
        </w:rPr>
        <w:t xml:space="preserve"> neformaliojo suaugusiųjų švietimo veiksmų planą</w:t>
      </w:r>
      <w:r w:rsidR="00E5495C" w:rsidRPr="005B0B0A">
        <w:rPr>
          <w:lang w:eastAsia="en-GB"/>
        </w:rPr>
        <w:t xml:space="preserve"> organizavo 13 mokymų, kuriuose dalyvavo 185 dalyviai.</w:t>
      </w:r>
    </w:p>
    <w:p w14:paraId="18439339" w14:textId="77777777" w:rsidR="00D140E2" w:rsidRPr="005B0B0A" w:rsidRDefault="00D140E2" w:rsidP="00F54D64">
      <w:pPr>
        <w:pStyle w:val="Betarp"/>
        <w:ind w:firstLine="851"/>
        <w:jc w:val="both"/>
      </w:pPr>
      <w:r w:rsidRPr="005B0B0A">
        <w:rPr>
          <w:lang w:eastAsia="en-GB"/>
        </w:rPr>
        <w:t>7.3</w:t>
      </w:r>
      <w:r w:rsidR="00286821" w:rsidRPr="005B0B0A">
        <w:rPr>
          <w:lang w:eastAsia="en-GB"/>
        </w:rPr>
        <w:t xml:space="preserve">. </w:t>
      </w:r>
      <w:r w:rsidRPr="005B0B0A">
        <w:rPr>
          <w:b/>
          <w:lang w:eastAsia="en-GB"/>
        </w:rPr>
        <w:t>Rokiškio turizmo ir tradicinių amatų informacijos ir koordinavimo centras</w:t>
      </w:r>
      <w:r w:rsidRPr="005B0B0A">
        <w:rPr>
          <w:lang w:eastAsia="en-GB"/>
        </w:rPr>
        <w:t xml:space="preserve"> vykdydamas savo veiklą, susijusią su suaugusiųjų kompetencijų ugdymu, b</w:t>
      </w:r>
      <w:r w:rsidRPr="005B0B0A">
        <w:t xml:space="preserve">endradarbiauja su kitomis paslaugų verslo įstaigomis, turizmo informacijos centrais. Rengia turizmo maršrutus ir projektus, įtraukiant tradicinius amatus, pritraukia Lietuvos ir tarptautinių organizacijų, įmonių, fizinių asmenų, fondų ir programų lėšas bei techninę pagalbą įstaigos veiklai. Rengia, leidžia ir platina informacinius bei kartografinius leidinius apie turizmo paslaugas, objektus, vietoves, turistines trasas ir maršrutus bei tradicinius amatus. Gaivina ir puoselėja tradicinius amatus, saugant etninės kultūros paveldo vertybes. Skatina tradicinių amatų plėtrą Rokiškio rajone ir už jo ribų, pristato tradicinius amatininkų darbus parodose, sudaro sąlygas prekiavimui tautinio paveldo produktais, organizuoja muges. Suteikia informaciją apie vykdomus mokymus, seminarus, susitikimus. Palaiko ryšius su Lietuvos ir kitų valstybių (ypač kaimyninių) tradiciniais amatininkais. Organizuoja Rokiškio rajono edukacines programas ir teikia informaciją turistams, koordinuoja Rokiškio rajono tradicinių amatininkų veiklą, informuoja tradicinius amatininkus apie finansuojamus kultūros ir kitus projektus bei galimybę juose dalyvauti. Informuoja visuomenę apie tradicinius amatininkus,  jų sertifikuotus gaminius ir teikiamas paslaugas, skatina amatininkus, bei tradicinių amatų programų sertifikavimą rajone. </w:t>
      </w:r>
      <w:r w:rsidR="0014607D" w:rsidRPr="005B0B0A">
        <w:rPr>
          <w:lang w:eastAsia="en-GB"/>
        </w:rPr>
        <w:t xml:space="preserve">Įgyvendinant 2016 m. neformaliojo suaugusiųjų švietimo veiksmų planą </w:t>
      </w:r>
      <w:r w:rsidR="00CE7CF6" w:rsidRPr="005B0B0A">
        <w:t>organizavo 36 edukacines programas, kuriose dalyvavo 223 dalyviai.</w:t>
      </w:r>
    </w:p>
    <w:p w14:paraId="1843933A" w14:textId="77777777" w:rsidR="00D140E2" w:rsidRPr="005B0B0A" w:rsidRDefault="00D140E2" w:rsidP="00637277">
      <w:pPr>
        <w:pStyle w:val="Betarp"/>
        <w:ind w:firstLine="851"/>
        <w:jc w:val="both"/>
        <w:rPr>
          <w:lang w:eastAsia="en-GB"/>
        </w:rPr>
      </w:pPr>
      <w:r w:rsidRPr="005B0B0A">
        <w:t xml:space="preserve">7.4. </w:t>
      </w:r>
      <w:r w:rsidRPr="005B0B0A">
        <w:rPr>
          <w:b/>
          <w:lang w:eastAsia="en-GB"/>
        </w:rPr>
        <w:t>Rokiškio rajono savivaldybės Juozo Keliuočio viešoji biblioteka</w:t>
      </w:r>
      <w:r w:rsidRPr="005B0B0A">
        <w:rPr>
          <w:lang w:eastAsia="en-GB"/>
        </w:rPr>
        <w:t xml:space="preserve"> vykdo sociokultūrinės edukacijos, skaitymo skatinimo, informacinio raštingumo ir kitas su bibliotekų veikla susijusias neformaliojo švietimo programas ir projektus, organizuoja renginius, yra atvira  ir prieinama visiems kultūros, švietimo ir informacijos įstaiga. Organizuoja suaugusiųjų švietimo savaitės renginius gyventojams, vykdo e. mokymus, kompiuterinio raštingumo kursus, saviraiškos užsiėmimus  kaimo bendruomenėse. Organizuoja skaitytojų, knygų klubų veiklą. </w:t>
      </w:r>
      <w:r w:rsidR="00CD670D" w:rsidRPr="005B0B0A">
        <w:rPr>
          <w:lang w:eastAsia="en-GB"/>
        </w:rPr>
        <w:t xml:space="preserve">Rengia parodas, susitikimus, </w:t>
      </w:r>
      <w:proofErr w:type="spellStart"/>
      <w:r w:rsidRPr="005B0B0A">
        <w:rPr>
          <w:lang w:eastAsia="en-GB"/>
        </w:rPr>
        <w:t>Civito</w:t>
      </w:r>
      <w:proofErr w:type="spellEnd"/>
      <w:r w:rsidRPr="005B0B0A">
        <w:rPr>
          <w:lang w:eastAsia="en-GB"/>
        </w:rPr>
        <w:t xml:space="preserve"> klubo di</w:t>
      </w:r>
      <w:r w:rsidR="00CD670D" w:rsidRPr="005B0B0A">
        <w:rPr>
          <w:lang w:eastAsia="en-GB"/>
        </w:rPr>
        <w:t xml:space="preserve">skusijas, knygų pristatymus. </w:t>
      </w:r>
      <w:r w:rsidRPr="005B0B0A">
        <w:rPr>
          <w:lang w:eastAsia="en-GB"/>
        </w:rPr>
        <w:t>Organizuoja kultūros renginius, konferencijas.  Rengia nacionalinės bibliotekų savaitės akcijas skaitytojams. Leidžia krašto kultūros žurnalą.</w:t>
      </w:r>
      <w:r w:rsidR="00116E95" w:rsidRPr="005B0B0A">
        <w:rPr>
          <w:lang w:eastAsia="en-GB"/>
        </w:rPr>
        <w:t xml:space="preserve"> Įgyvendinant 2016 m. neformaliojo suaugusiųjų švietimo veiksmų planą vyko 45 renginiai, kuriuose dalyvavo 500 dalyvių.</w:t>
      </w:r>
    </w:p>
    <w:p w14:paraId="1843933B" w14:textId="77777777" w:rsidR="00D140E2" w:rsidRPr="005B0B0A" w:rsidRDefault="00D140E2" w:rsidP="00637277">
      <w:pPr>
        <w:pStyle w:val="Betarp"/>
        <w:ind w:firstLine="851"/>
        <w:jc w:val="both"/>
        <w:rPr>
          <w:iCs/>
        </w:rPr>
      </w:pPr>
      <w:r w:rsidRPr="005B0B0A">
        <w:rPr>
          <w:lang w:eastAsia="en-GB"/>
        </w:rPr>
        <w:t xml:space="preserve">7.5. </w:t>
      </w:r>
      <w:proofErr w:type="spellStart"/>
      <w:r w:rsidRPr="005B0B0A">
        <w:rPr>
          <w:b/>
          <w:lang w:eastAsia="en-GB"/>
        </w:rPr>
        <w:t>VšĮ</w:t>
      </w:r>
      <w:proofErr w:type="spellEnd"/>
      <w:r w:rsidRPr="005B0B0A">
        <w:rPr>
          <w:b/>
          <w:lang w:eastAsia="en-GB"/>
        </w:rPr>
        <w:t xml:space="preserve"> „Versli Lietuva“</w:t>
      </w:r>
      <w:r w:rsidRPr="005B0B0A">
        <w:rPr>
          <w:lang w:eastAsia="en-GB"/>
        </w:rPr>
        <w:t xml:space="preserve"> – konsultacijos verslo pradžios klausimais ir įsteigtų įmonių iki vienų metų globa, konsultacijos</w:t>
      </w:r>
      <w:r w:rsidRPr="005B0B0A">
        <w:rPr>
          <w:rFonts w:eastAsia="Calibri"/>
        </w:rPr>
        <w:t xml:space="preserve"> verslo plėtros ir pardavimo klausimais. </w:t>
      </w:r>
      <w:proofErr w:type="spellStart"/>
      <w:r w:rsidRPr="005B0B0A">
        <w:rPr>
          <w:rFonts w:eastAsia="Calibri"/>
        </w:rPr>
        <w:t>Verslumo</w:t>
      </w:r>
      <w:proofErr w:type="spellEnd"/>
      <w:r w:rsidRPr="005B0B0A">
        <w:rPr>
          <w:rFonts w:eastAsia="Calibri"/>
        </w:rPr>
        <w:t xml:space="preserve"> skatinimo renginiai</w:t>
      </w:r>
      <w:r w:rsidRPr="005B0B0A">
        <w:rPr>
          <w:lang w:eastAsia="en-GB"/>
        </w:rPr>
        <w:t>, renginiai verslui aktualiais klausimais.</w:t>
      </w:r>
      <w:r w:rsidRPr="005B0B0A">
        <w:rPr>
          <w:iCs/>
        </w:rPr>
        <w:t xml:space="preserve"> </w:t>
      </w:r>
      <w:r w:rsidR="0014607D" w:rsidRPr="005B0B0A">
        <w:rPr>
          <w:lang w:eastAsia="en-GB"/>
        </w:rPr>
        <w:t xml:space="preserve">Įgyvendinant 2016 m. neformaliojo suaugusiųjų švietimo veiksmų planą </w:t>
      </w:r>
      <w:r w:rsidR="009E4535" w:rsidRPr="005B0B0A">
        <w:rPr>
          <w:iCs/>
        </w:rPr>
        <w:t>vyko 3 renginiai, kuriuose mokėsi 206 dalyviai</w:t>
      </w:r>
    </w:p>
    <w:p w14:paraId="1843933C" w14:textId="77777777" w:rsidR="00D140E2" w:rsidRPr="005B0B0A" w:rsidRDefault="00D140E2" w:rsidP="00637277">
      <w:pPr>
        <w:pStyle w:val="Betarp"/>
        <w:ind w:firstLine="851"/>
        <w:jc w:val="both"/>
      </w:pPr>
      <w:r w:rsidRPr="005B0B0A">
        <w:rPr>
          <w:iCs/>
        </w:rPr>
        <w:t xml:space="preserve">7.6. </w:t>
      </w:r>
      <w:r w:rsidRPr="005B0B0A">
        <w:rPr>
          <w:b/>
          <w:lang w:eastAsia="en-GB"/>
        </w:rPr>
        <w:t xml:space="preserve">Rokiškio trečiojo amžiaus universitetas </w:t>
      </w:r>
      <w:r w:rsidRPr="005B0B0A">
        <w:rPr>
          <w:b/>
        </w:rPr>
        <w:t>(TAU)</w:t>
      </w:r>
      <w:r w:rsidRPr="005B0B0A">
        <w:t xml:space="preserve"> – tai neformaliojo suaugusiųjų švietimo institucija, vienijanti vyresnio ir/ar pensinio amžiaus asmenis, neįgaliuosius ir jų globėjus, nuo 60 metų amžiaus. Trečio amžiaus universiteto siekis suteikti galimybę vyresnio, pensinio amžiaus žmonėms dar daug metų išlikti aktyvia visuomenės dalimi ir turėti galimybę džiaugtis </w:t>
      </w:r>
      <w:r w:rsidRPr="005B0B0A">
        <w:lastRenderedPageBreak/>
        <w:t>šviesia senatve, kad pagyvenę žmonės, dažniausiai jau tapę pensininkais, turintys nemažai laisvo laiko, galėtų skirti jį studijoms, tobulėjimui, savo jaunystės siekių ir svajonių įgyvendinimui.</w:t>
      </w:r>
      <w:r w:rsidR="00E0686F" w:rsidRPr="005B0B0A">
        <w:t xml:space="preserve"> 2016 m. vyko 18 renginių, kuriuose dalyvavo 450 dalyvių.</w:t>
      </w:r>
    </w:p>
    <w:p w14:paraId="1843933D" w14:textId="77777777" w:rsidR="00400F31" w:rsidRPr="005B0B0A" w:rsidRDefault="00D140E2" w:rsidP="00637277">
      <w:pPr>
        <w:pStyle w:val="Betarp"/>
        <w:ind w:firstLine="851"/>
        <w:jc w:val="both"/>
      </w:pPr>
      <w:r w:rsidRPr="005B0B0A">
        <w:t>7.7.</w:t>
      </w:r>
      <w:r w:rsidR="00400F31" w:rsidRPr="005B0B0A">
        <w:rPr>
          <w:b/>
          <w:lang w:eastAsia="en-GB"/>
        </w:rPr>
        <w:t xml:space="preserve"> Panevėžio teritorinės darbo biržos Rokiškio skyrius –</w:t>
      </w:r>
      <w:r w:rsidR="00400F31" w:rsidRPr="005B0B0A">
        <w:rPr>
          <w:lang w:eastAsia="en-GB"/>
        </w:rPr>
        <w:t xml:space="preserve"> viena iš aktyvių darbo rinkos politikos priemonių, kurias vykdo  darbo birža,  yra profesinis mokymas. Jo pagrindinis tikslas </w:t>
      </w:r>
      <w:r w:rsidR="00400F31" w:rsidRPr="005B0B0A">
        <w:t xml:space="preserve">- padėti bedarbiams ir įspėtiems apie atleidimą iš darbo darbingo amžiaus darbuotojams įgyti ar tobulinti kompetencijas pagal neformaliojo profesinio mokymo programas, jeigu tai reikalinga norint įsidarbinti į laisvas darbo vietas, pradėti dirbti savarankiškai ar įspėtiems apie atleidimą  iš  darbo  darbuotojams pasilikti dirbti  jų  darbovietėse. Bedarbiai ir įspėti apie atleidimą iš darbo darbingo amžiaus darbuotojai nukreipiami mokytis pas profesinio mokymo teikėjus,  kuriuos pasirenka pats bedarbis ar įspėtas apie atleidimą iš darbo darbuotojas iš Lietuvos darbo biržos interneto svetainėje paskelbtų </w:t>
      </w:r>
      <w:hyperlink r:id="rId6" w:history="1">
        <w:r w:rsidR="00400F31" w:rsidRPr="005B0B0A">
          <w:t>neformaliojo  profesinio mokymo programų sąrašų</w:t>
        </w:r>
      </w:hyperlink>
      <w:r w:rsidR="00400F31" w:rsidRPr="005B0B0A">
        <w:t>. Teikiant profesinio konsultavimo paslaugą, padedama darbo ieškantiems asmenims įvertinti savo gebėjimus ir asmenines savybes. Šiems asmenims pasirenkant tam tikrą profesiją ar persikvalifikuojant, jie motyvuojami mokytis, dirbti ar dalyvauti socialinės ir profesinės reabilitacijos priemonėse.</w:t>
      </w:r>
      <w:r w:rsidR="0014607D" w:rsidRPr="005B0B0A">
        <w:t xml:space="preserve"> </w:t>
      </w:r>
      <w:r w:rsidR="0014607D" w:rsidRPr="005B0B0A">
        <w:rPr>
          <w:lang w:eastAsia="en-GB"/>
        </w:rPr>
        <w:t>Įgyvendinant 2016 m. neformaliojo suaugusiųjų švietimo veiksmų planą</w:t>
      </w:r>
      <w:r w:rsidR="006E7789" w:rsidRPr="005B0B0A">
        <w:t xml:space="preserve"> vyko 73 mokymai, kuriuose 978 dalyviai ugdė profesines kompetencijas.</w:t>
      </w:r>
    </w:p>
    <w:p w14:paraId="1843933E" w14:textId="6965EC2B" w:rsidR="00D140E2" w:rsidRPr="005B0B0A" w:rsidRDefault="00400F31" w:rsidP="00637277">
      <w:pPr>
        <w:pStyle w:val="Betarp"/>
        <w:ind w:firstLine="851"/>
        <w:jc w:val="both"/>
      </w:pPr>
      <w:r w:rsidRPr="005B0B0A">
        <w:t xml:space="preserve">7.8. </w:t>
      </w:r>
      <w:r w:rsidRPr="005B0B0A">
        <w:rPr>
          <w:b/>
        </w:rPr>
        <w:t xml:space="preserve">Rokiškio kultūros centras </w:t>
      </w:r>
      <w:r w:rsidRPr="005B0B0A">
        <w:t>puoselėja krašto tradicijas ir regiono etninę kultūrą, organizuoja mėgėjiško, profesionalaus ir kino meno renginius, plėtoja švietėjišką veiklą bei teikia įvairias kitas kultūros paslaugas. Veikia mėgėjų meno kolektyvai, kuriuose dalyviai ugdo menines kompetencijas.</w:t>
      </w:r>
      <w:r w:rsidR="0014607D" w:rsidRPr="005B0B0A">
        <w:t xml:space="preserve"> </w:t>
      </w:r>
      <w:r w:rsidR="00A04257" w:rsidRPr="005B0B0A">
        <w:rPr>
          <w:lang w:eastAsia="en-GB"/>
        </w:rPr>
        <w:t>Įgyvendinant 2016 m. neformaliojo suaugusiųjų švietimo veiksmų planą</w:t>
      </w:r>
      <w:r w:rsidR="00E0686F" w:rsidRPr="005B0B0A">
        <w:t xml:space="preserve"> veikė 10 meno kolektyvų, kuriuose 231 asmuo lavino kūrybines galias ir gebėjimus, ugdė menines kompetencijas.</w:t>
      </w:r>
    </w:p>
    <w:p w14:paraId="1843933F" w14:textId="77777777" w:rsidR="00400F31" w:rsidRPr="005B0B0A" w:rsidRDefault="00400F31" w:rsidP="00637277">
      <w:pPr>
        <w:pStyle w:val="Betarp"/>
        <w:ind w:firstLine="851"/>
        <w:jc w:val="both"/>
        <w:rPr>
          <w:shd w:val="clear" w:color="auto" w:fill="FFFFFF"/>
        </w:rPr>
      </w:pPr>
      <w:r w:rsidRPr="005B0B0A">
        <w:t xml:space="preserve">7.9. </w:t>
      </w:r>
      <w:r w:rsidRPr="005B0B0A">
        <w:rPr>
          <w:b/>
          <w:lang w:eastAsia="en-GB"/>
        </w:rPr>
        <w:t>Rokiškio technologijos, verslo ir žemės ūkio mokykla</w:t>
      </w:r>
      <w:r w:rsidRPr="005B0B0A">
        <w:rPr>
          <w:color w:val="333333"/>
          <w:shd w:val="clear" w:color="auto" w:fill="FFFFFF"/>
        </w:rPr>
        <w:t xml:space="preserve"> </w:t>
      </w:r>
      <w:r w:rsidRPr="005B0B0A">
        <w:rPr>
          <w:shd w:val="clear" w:color="auto" w:fill="FFFFFF"/>
        </w:rPr>
        <w:t>organizuoja mokamus formalaus mokymo kursus suaugusiems asmenims.</w:t>
      </w:r>
      <w:r w:rsidRPr="005B0B0A">
        <w:rPr>
          <w:rStyle w:val="apple-converted-space"/>
          <w:shd w:val="clear" w:color="auto" w:fill="FFFFFF"/>
        </w:rPr>
        <w:t> </w:t>
      </w:r>
      <w:r w:rsidR="00B05EF0" w:rsidRPr="005B0B0A">
        <w:rPr>
          <w:shd w:val="clear" w:color="auto" w:fill="FFFFFF"/>
        </w:rPr>
        <w:t xml:space="preserve">Asmenims, baigusiems </w:t>
      </w:r>
      <w:r w:rsidRPr="005B0B0A">
        <w:rPr>
          <w:shd w:val="clear" w:color="auto" w:fill="FFFFFF"/>
        </w:rPr>
        <w:t>formaliojo mokymo programą ir įvertinus kompetencijas,  išduodamas valstybės pripažintas kvalifikacijos pažymėjimas. Formalaus mokymo programos yra įregistruotos valstybiniame studijų ir mokymo programų registre, nustatyta jų trukmė</w:t>
      </w:r>
      <w:r w:rsidRPr="005B0B0A">
        <w:t xml:space="preserve">. </w:t>
      </w:r>
      <w:r w:rsidR="00B05EF0" w:rsidRPr="005B0B0A">
        <w:rPr>
          <w:shd w:val="clear" w:color="auto" w:fill="FFFFFF"/>
        </w:rPr>
        <w:t xml:space="preserve">Taip pat organizuojame mokymus </w:t>
      </w:r>
      <w:r w:rsidRPr="005B0B0A">
        <w:rPr>
          <w:shd w:val="clear" w:color="auto" w:fill="FFFFFF"/>
        </w:rPr>
        <w:t xml:space="preserve">pagal mokamas neformalaus mokymo programas. Sėkmingai baigusieji neformaliojo mokymo programas įgyja programoje numatytas kompetencijas ir gauna tai liudijantį laisvos formos pažymėjimą. </w:t>
      </w:r>
      <w:r w:rsidR="00194BE3" w:rsidRPr="005B0B0A">
        <w:rPr>
          <w:lang w:eastAsia="en-GB"/>
        </w:rPr>
        <w:t>Įgyvendinant 2016 m. neformaliojo suaugusiųjų švietimo veiksmų planą vyko 19 mokymų, kuriuose 301 asmuo tobulino profesines kompetencijas.</w:t>
      </w:r>
    </w:p>
    <w:p w14:paraId="18439340" w14:textId="77777777" w:rsidR="00400F31" w:rsidRPr="005B0B0A" w:rsidRDefault="003E2229" w:rsidP="003E2229">
      <w:pPr>
        <w:pStyle w:val="Betarp"/>
        <w:ind w:firstLine="851"/>
        <w:jc w:val="both"/>
        <w:rPr>
          <w:lang w:eastAsia="en-GB"/>
        </w:rPr>
      </w:pPr>
      <w:r w:rsidRPr="005B0B0A">
        <w:t xml:space="preserve">7.10. </w:t>
      </w:r>
      <w:proofErr w:type="spellStart"/>
      <w:r w:rsidRPr="005B0B0A">
        <w:rPr>
          <w:b/>
        </w:rPr>
        <w:t>VšĮ</w:t>
      </w:r>
      <w:proofErr w:type="spellEnd"/>
      <w:r w:rsidRPr="005B0B0A">
        <w:t xml:space="preserve"> </w:t>
      </w:r>
      <w:r w:rsidR="00400F31" w:rsidRPr="005B0B0A">
        <w:rPr>
          <w:b/>
          <w:lang w:eastAsia="en-GB"/>
        </w:rPr>
        <w:t>Rokiškio jaunimo centras</w:t>
      </w:r>
      <w:r w:rsidRPr="005B0B0A">
        <w:rPr>
          <w:lang w:eastAsia="en-GB"/>
        </w:rPr>
        <w:t xml:space="preserve"> </w:t>
      </w:r>
      <w:r w:rsidRPr="005B0B0A">
        <w:rPr>
          <w:bCs/>
        </w:rPr>
        <w:t>–</w:t>
      </w:r>
      <w:r w:rsidR="00400F31" w:rsidRPr="005B0B0A">
        <w:rPr>
          <w:lang w:eastAsia="en-GB"/>
        </w:rPr>
        <w:t xml:space="preserve"> tai neformaliojo švietimo institucija, sudaranti sąlygas tikslingam, įvairiapusiam ir kūrybiškam bendruomenės narių meninės saviraiškos poreikių tenkinimui, kūrybinių galių ir gebėjimų ugdymui. Meninės saviraiškos studijos dalyviai  aktyviai dalyvauja rajono kūrybiniame gyvenime: kartu lanko parodas, rengia susitikimus su dailininkais jų dirbtuvėse, organizuoja savo darbų parodas, dalyvauja pleneruose.</w:t>
      </w:r>
      <w:r w:rsidR="00A04257" w:rsidRPr="005B0B0A">
        <w:rPr>
          <w:lang w:eastAsia="en-GB"/>
        </w:rPr>
        <w:t xml:space="preserve"> Įgyvendinant 2016 m. neformaliojo suaugusiųjų švietimo veiksmų planą</w:t>
      </w:r>
      <w:r w:rsidR="00516DB5" w:rsidRPr="005B0B0A">
        <w:rPr>
          <w:lang w:eastAsia="en-GB"/>
        </w:rPr>
        <w:t xml:space="preserve"> vyko 21 mokymai, kuriuose 225 dalyviai ugdė </w:t>
      </w:r>
      <w:r w:rsidR="00755DA1" w:rsidRPr="005B0B0A">
        <w:rPr>
          <w:lang w:eastAsia="en-GB"/>
        </w:rPr>
        <w:t xml:space="preserve">menines, bendrąsias </w:t>
      </w:r>
      <w:r w:rsidR="00516DB5" w:rsidRPr="005B0B0A">
        <w:rPr>
          <w:lang w:eastAsia="en-GB"/>
        </w:rPr>
        <w:t>kompetencijas.</w:t>
      </w:r>
    </w:p>
    <w:p w14:paraId="18439341" w14:textId="405490F4" w:rsidR="008C5083" w:rsidRPr="005B0B0A" w:rsidRDefault="00400F31" w:rsidP="003E2229">
      <w:pPr>
        <w:ind w:firstLine="851"/>
        <w:jc w:val="both"/>
      </w:pPr>
      <w:r w:rsidRPr="005B0B0A">
        <w:rPr>
          <w:lang w:eastAsia="en-GB"/>
        </w:rPr>
        <w:t xml:space="preserve">7.11. </w:t>
      </w:r>
      <w:r w:rsidRPr="005B0B0A">
        <w:rPr>
          <w:b/>
          <w:lang w:eastAsia="en-GB"/>
        </w:rPr>
        <w:t>Rokiškio krašto muziejus</w:t>
      </w:r>
      <w:r w:rsidR="008C5083" w:rsidRPr="005B0B0A">
        <w:rPr>
          <w:b/>
          <w:lang w:eastAsia="en-GB"/>
        </w:rPr>
        <w:t xml:space="preserve"> </w:t>
      </w:r>
      <w:r w:rsidR="008C5083" w:rsidRPr="005B0B0A">
        <w:rPr>
          <w:lang w:eastAsia="en-GB"/>
        </w:rPr>
        <w:t>kaupia, s</w:t>
      </w:r>
      <w:r w:rsidR="003E2229" w:rsidRPr="005B0B0A">
        <w:rPr>
          <w:lang w:eastAsia="en-GB"/>
        </w:rPr>
        <w:t xml:space="preserve">augo, tyrinėja krašto istoriją </w:t>
      </w:r>
      <w:r w:rsidR="008C5083" w:rsidRPr="005B0B0A">
        <w:rPr>
          <w:lang w:eastAsia="en-GB"/>
        </w:rPr>
        <w:t>ir vykdo jos sklaidą. Muzi</w:t>
      </w:r>
      <w:r w:rsidR="003E2229" w:rsidRPr="005B0B0A">
        <w:rPr>
          <w:lang w:eastAsia="en-GB"/>
        </w:rPr>
        <w:t>ejus siūlo aplankyti nuolatines</w:t>
      </w:r>
      <w:r w:rsidR="008C5083" w:rsidRPr="005B0B0A">
        <w:rPr>
          <w:lang w:eastAsia="en-GB"/>
        </w:rPr>
        <w:t xml:space="preserve"> ekspozicijas: „Rokiškio krašto ist</w:t>
      </w:r>
      <w:r w:rsidR="003E2229" w:rsidRPr="005B0B0A">
        <w:rPr>
          <w:lang w:eastAsia="en-GB"/>
        </w:rPr>
        <w:t>orija“, „Rokiškio dvaras XIX a.</w:t>
      </w:r>
      <w:r w:rsidR="003E2229" w:rsidRPr="005B0B0A">
        <w:rPr>
          <w:bCs/>
        </w:rPr>
        <w:t>–</w:t>
      </w:r>
      <w:r w:rsidR="003E2229" w:rsidRPr="005B0B0A">
        <w:rPr>
          <w:lang w:eastAsia="en-GB"/>
        </w:rPr>
        <w:t xml:space="preserve">XX a. </w:t>
      </w:r>
      <w:proofErr w:type="spellStart"/>
      <w:r w:rsidR="003E2229" w:rsidRPr="005B0B0A">
        <w:rPr>
          <w:lang w:eastAsia="en-GB"/>
        </w:rPr>
        <w:t>vid</w:t>
      </w:r>
      <w:proofErr w:type="spellEnd"/>
      <w:r w:rsidR="003E2229" w:rsidRPr="005B0B0A">
        <w:rPr>
          <w:lang w:eastAsia="en-GB"/>
        </w:rPr>
        <w:t xml:space="preserve">.“, „Liongino </w:t>
      </w:r>
      <w:proofErr w:type="spellStart"/>
      <w:r w:rsidR="003E2229" w:rsidRPr="005B0B0A">
        <w:rPr>
          <w:lang w:eastAsia="en-GB"/>
        </w:rPr>
        <w:t>Šepkos</w:t>
      </w:r>
      <w:proofErr w:type="spellEnd"/>
      <w:r w:rsidR="008C5083" w:rsidRPr="005B0B0A">
        <w:rPr>
          <w:lang w:eastAsia="en-GB"/>
        </w:rPr>
        <w:t xml:space="preserve"> drožinių ekspozicija“, ,,</w:t>
      </w:r>
      <w:proofErr w:type="spellStart"/>
      <w:r w:rsidR="008C5083" w:rsidRPr="005B0B0A">
        <w:rPr>
          <w:lang w:eastAsia="en-GB"/>
        </w:rPr>
        <w:t>Prakartėlių</w:t>
      </w:r>
      <w:proofErr w:type="spellEnd"/>
      <w:r w:rsidR="008C5083" w:rsidRPr="005B0B0A">
        <w:rPr>
          <w:lang w:eastAsia="en-GB"/>
        </w:rPr>
        <w:t xml:space="preserve"> ekspozicija“.  Kasmet rengiamos laikinos ir kilnojamos parodos, organizuojami koncertai  bei muzikos festivaliai, kultūros vakarai. Taip pat </w:t>
      </w:r>
      <w:r w:rsidR="00CF3121" w:rsidRPr="005B0B0A">
        <w:rPr>
          <w:lang w:eastAsia="en-GB"/>
        </w:rPr>
        <w:t>suaugusieji kviečiami</w:t>
      </w:r>
      <w:r w:rsidR="008C5083" w:rsidRPr="005B0B0A">
        <w:rPr>
          <w:lang w:eastAsia="en-GB"/>
        </w:rPr>
        <w:t xml:space="preserve"> aktyviai dalyvauti konkursuose, pleneruose,  konferencijose, susitikimuose, pristatymuose, paskaitose. </w:t>
      </w:r>
      <w:r w:rsidR="00CF3121" w:rsidRPr="005B0B0A">
        <w:rPr>
          <w:lang w:eastAsia="en-GB"/>
        </w:rPr>
        <w:t>Muziejuje yra</w:t>
      </w:r>
      <w:r w:rsidR="008C5083" w:rsidRPr="005B0B0A">
        <w:rPr>
          <w:lang w:eastAsia="en-GB"/>
        </w:rPr>
        <w:t xml:space="preserve"> pareng</w:t>
      </w:r>
      <w:r w:rsidR="00CF3121" w:rsidRPr="005B0B0A">
        <w:rPr>
          <w:lang w:eastAsia="en-GB"/>
        </w:rPr>
        <w:t>ta</w:t>
      </w:r>
      <w:r w:rsidR="008C5083" w:rsidRPr="005B0B0A">
        <w:rPr>
          <w:lang w:eastAsia="en-GB"/>
        </w:rPr>
        <w:t xml:space="preserve"> apie keturiasdešimt edukacinių programų, skirtų ne tik vaikams, bet ir suaugusiems. Per 2016 m. muziejuje  pabuvojo apie  60 tūkst. lankytojų, iš jų didžioji dalis – suaugę žmonės. Dalyvaudami renginiuose, lankytojai turi galimybę sužinoti, išbandyti, pajusti ir tai leidžia asmenybei tobulėti visą gyvenimą.</w:t>
      </w:r>
      <w:r w:rsidR="005162FD" w:rsidRPr="005B0B0A">
        <w:rPr>
          <w:lang w:eastAsia="en-GB"/>
        </w:rPr>
        <w:t xml:space="preserve"> </w:t>
      </w:r>
    </w:p>
    <w:p w14:paraId="18439342" w14:textId="77777777" w:rsidR="00400F31" w:rsidRPr="005B0B0A" w:rsidRDefault="00400F31" w:rsidP="003E2229">
      <w:pPr>
        <w:pStyle w:val="Betarp"/>
        <w:ind w:firstLine="851"/>
        <w:jc w:val="both"/>
      </w:pPr>
      <w:r w:rsidRPr="005B0B0A">
        <w:rPr>
          <w:lang w:eastAsia="en-GB"/>
        </w:rPr>
        <w:t xml:space="preserve">7.12. </w:t>
      </w:r>
      <w:r w:rsidRPr="005B0B0A">
        <w:rPr>
          <w:b/>
          <w:lang w:eastAsia="en-GB"/>
        </w:rPr>
        <w:t>Rokiškio rajono</w:t>
      </w:r>
      <w:r w:rsidR="003E2229" w:rsidRPr="005B0B0A">
        <w:rPr>
          <w:b/>
          <w:lang w:eastAsia="en-GB"/>
        </w:rPr>
        <w:t xml:space="preserve"> savivaldybės</w:t>
      </w:r>
      <w:r w:rsidRPr="005B0B0A">
        <w:rPr>
          <w:b/>
          <w:lang w:eastAsia="en-GB"/>
        </w:rPr>
        <w:t xml:space="preserve"> pedagoginė psichologinė tarnyba – </w:t>
      </w:r>
      <w:r w:rsidRPr="005B0B0A">
        <w:t>pagrindinė veiklos sritis – pagalba mokiniui, mokytojui, moky</w:t>
      </w:r>
      <w:r w:rsidR="00E56CAA" w:rsidRPr="005B0B0A">
        <w:t xml:space="preserve">klai. Pagrindinė veiklos rūšis </w:t>
      </w:r>
      <w:r w:rsidR="00E56CAA" w:rsidRPr="005B0B0A">
        <w:rPr>
          <w:bCs/>
        </w:rPr>
        <w:t>–</w:t>
      </w:r>
      <w:r w:rsidRPr="005B0B0A">
        <w:t xml:space="preserve"> švietimui būdingų paslaugų veikla. Tarnybos tikslas - didinti specialiųjų poreikių, psichologinių, asmenybės </w:t>
      </w:r>
      <w:r w:rsidRPr="005B0B0A">
        <w:lastRenderedPageBreak/>
        <w:t xml:space="preserve">ir ugdymosi problemų turinčių asmenų ugdymosi veiksmingumą, psichologinį atsparumą, teikiant reikalingą informacinę, ekspertinę ir konsultacinę pagalbą mokykloms ir mokytojams. </w:t>
      </w:r>
    </w:p>
    <w:p w14:paraId="18439343" w14:textId="77777777" w:rsidR="00400F31" w:rsidRPr="005B0B0A" w:rsidRDefault="00400F31" w:rsidP="00E56CAA">
      <w:pPr>
        <w:pStyle w:val="Betarp"/>
        <w:ind w:firstLine="851"/>
        <w:jc w:val="both"/>
      </w:pPr>
      <w:r w:rsidRPr="005B0B0A">
        <w:t>Įgyvendindami PPT tikslus ir uždavinius tarnybos specialistai skaito paskaitas, veda seminarus, rengia diskusijas, teikia metodinę pagalbą ir rekomendacijas ug</w:t>
      </w:r>
      <w:r w:rsidR="00BF668D" w:rsidRPr="005B0B0A">
        <w:t>dymo proceso dalyviams:  tėvams,</w:t>
      </w:r>
      <w:r w:rsidRPr="005B0B0A">
        <w:t xml:space="preserve"> globėjams, mokytojams ir specialistams.  Formuoja mokyklos bendruomenės ir visuomenės teigiamą požiūrį į specialiųjų poreikių, psichologinių ir ugdymosi problemų turinčius asmenis ir jų ugdymą kartu su bendraamžiais,  atlieka tyrimus, kaupia, analizuoja ir vertina informaciją, rengia ir įgyvendina prevencijos ir kitas  programas padedančias veiksmingiau ugdyti specialiųjų ugdymosi poreikių, psichologinių, asmenybės ir ugdymosi problemų turintiems asmenims. Tarnyba gali teikti papildomas paslaugas, atitinkančias Tarnybos vei</w:t>
      </w:r>
      <w:r w:rsidR="0017107A" w:rsidRPr="005B0B0A">
        <w:t>klos tikslą ir uždavinius.</w:t>
      </w:r>
      <w:r w:rsidR="00A04257" w:rsidRPr="005B0B0A">
        <w:t xml:space="preserve"> </w:t>
      </w:r>
      <w:r w:rsidR="00A04257" w:rsidRPr="005B0B0A">
        <w:rPr>
          <w:lang w:eastAsia="en-GB"/>
        </w:rPr>
        <w:t>Įgyvendinant 2016 m. neformaliojo suaugusiųjų švietimo veiksmų planą</w:t>
      </w:r>
      <w:r w:rsidRPr="005B0B0A">
        <w:t xml:space="preserve"> pravesti </w:t>
      </w:r>
      <w:r w:rsidR="008825DB" w:rsidRPr="005B0B0A">
        <w:t>2</w:t>
      </w:r>
      <w:r w:rsidR="0017107A" w:rsidRPr="005B0B0A">
        <w:t xml:space="preserve">6 specialistų seminarai, </w:t>
      </w:r>
      <w:r w:rsidRPr="005B0B0A">
        <w:t>bendravimo su vaikais tobulinimo kursai tėvams, pozityvios tėvystės kursai</w:t>
      </w:r>
      <w:r w:rsidR="00177CAB" w:rsidRPr="005B0B0A">
        <w:t>, paskaitos, praktikumai</w:t>
      </w:r>
      <w:r w:rsidR="0017107A" w:rsidRPr="005B0B0A">
        <w:t>.</w:t>
      </w:r>
      <w:r w:rsidRPr="005B0B0A">
        <w:t xml:space="preserve"> </w:t>
      </w:r>
      <w:r w:rsidR="008825DB" w:rsidRPr="005B0B0A">
        <w:t>Renginiuose dalyvavo 409 asmenys.</w:t>
      </w:r>
    </w:p>
    <w:p w14:paraId="18439344" w14:textId="77777777" w:rsidR="00A36A47" w:rsidRPr="005B0B0A" w:rsidRDefault="00400F31" w:rsidP="0017107A">
      <w:pPr>
        <w:pStyle w:val="Betarp"/>
        <w:ind w:firstLine="851"/>
        <w:jc w:val="both"/>
        <w:rPr>
          <w:lang w:eastAsia="en-GB"/>
        </w:rPr>
      </w:pPr>
      <w:r w:rsidRPr="005B0B0A">
        <w:rPr>
          <w:lang w:eastAsia="en-GB"/>
        </w:rPr>
        <w:t xml:space="preserve">7.13. </w:t>
      </w:r>
      <w:r w:rsidRPr="005B0B0A">
        <w:rPr>
          <w:b/>
          <w:lang w:eastAsia="en-GB"/>
        </w:rPr>
        <w:t xml:space="preserve">Rokiškio Rudolfo </w:t>
      </w:r>
      <w:proofErr w:type="spellStart"/>
      <w:r w:rsidRPr="005B0B0A">
        <w:rPr>
          <w:b/>
          <w:lang w:eastAsia="en-GB"/>
        </w:rPr>
        <w:t>Lymano</w:t>
      </w:r>
      <w:proofErr w:type="spellEnd"/>
      <w:r w:rsidRPr="005B0B0A">
        <w:rPr>
          <w:b/>
          <w:lang w:eastAsia="en-GB"/>
        </w:rPr>
        <w:t xml:space="preserve"> muzikos mokyklos</w:t>
      </w:r>
      <w:r w:rsidRPr="005B0B0A">
        <w:rPr>
          <w:lang w:eastAsia="en-GB"/>
        </w:rPr>
        <w:t xml:space="preserve"> </w:t>
      </w:r>
      <w:r w:rsidR="00A36A47" w:rsidRPr="005B0B0A">
        <w:rPr>
          <w:lang w:eastAsia="en-GB"/>
        </w:rPr>
        <w:t>vienas iš veiklos tikslų – ugdyti suaugusiųjų asmenų muzikines kompetencijas, tenkinant jų saviraiškos poreikius, skatinant kūrybiškumą, puoselėjant kultūrines bei dvasines vertybes, tautiškumą, pilietiškumą. Mokykloje suaugusiųjų muzikinis ugdyma</w:t>
      </w:r>
      <w:r w:rsidR="0017107A" w:rsidRPr="005B0B0A">
        <w:rPr>
          <w:lang w:eastAsia="en-GB"/>
        </w:rPr>
        <w:t>s vykdomas</w:t>
      </w:r>
      <w:r w:rsidR="00A36A47" w:rsidRPr="005B0B0A">
        <w:rPr>
          <w:lang w:eastAsia="en-GB"/>
        </w:rPr>
        <w:t xml:space="preserve"> dešimt metų, muzikuojama įvairiais instrumentais, sudaromos sąlygos dalyvauti mokomųjų kolektyvų veikloje, plėtojamas šeimyninis muzikavimas. </w:t>
      </w:r>
      <w:r w:rsidR="00A04257" w:rsidRPr="005B0B0A">
        <w:rPr>
          <w:lang w:eastAsia="en-GB"/>
        </w:rPr>
        <w:t>Įgyvendinant 2016 m. neformaliojo suaugusiųjų švietimo veiksmų planą</w:t>
      </w:r>
      <w:r w:rsidR="00A36A47" w:rsidRPr="005B0B0A">
        <w:rPr>
          <w:lang w:eastAsia="en-GB"/>
        </w:rPr>
        <w:t xml:space="preserve"> vyko 18 renginių, kuriuose 180 dalyvių ugdė menines kompetencijas.</w:t>
      </w:r>
    </w:p>
    <w:p w14:paraId="18439345" w14:textId="77777777" w:rsidR="00AD2246" w:rsidRPr="005B0B0A" w:rsidRDefault="00400F31" w:rsidP="0017107A">
      <w:pPr>
        <w:pStyle w:val="Betarp"/>
        <w:ind w:firstLine="851"/>
        <w:jc w:val="both"/>
        <w:rPr>
          <w:rFonts w:eastAsia="Times New Roman"/>
          <w:lang w:eastAsia="lt-LT"/>
        </w:rPr>
      </w:pPr>
      <w:r w:rsidRPr="005B0B0A">
        <w:rPr>
          <w:lang w:eastAsia="en-GB"/>
        </w:rPr>
        <w:t xml:space="preserve">7.14. </w:t>
      </w:r>
      <w:r w:rsidRPr="005B0B0A">
        <w:rPr>
          <w:b/>
          <w:lang w:eastAsia="en-GB"/>
        </w:rPr>
        <w:t>Rokiškio</w:t>
      </w:r>
      <w:r w:rsidR="0017107A" w:rsidRPr="005B0B0A">
        <w:rPr>
          <w:b/>
          <w:lang w:eastAsia="en-GB"/>
        </w:rPr>
        <w:t xml:space="preserve"> rajono kūno kultūros ir sporto centras</w:t>
      </w:r>
      <w:r w:rsidRPr="005B0B0A">
        <w:rPr>
          <w:lang w:eastAsia="en-GB"/>
        </w:rPr>
        <w:t xml:space="preserve"> </w:t>
      </w:r>
      <w:r w:rsidR="00AD2246" w:rsidRPr="005B0B0A">
        <w:rPr>
          <w:rFonts w:eastAsia="Times New Roman"/>
          <w:lang w:eastAsia="lt-LT"/>
        </w:rPr>
        <w:t>yra šalies ir rajono kūno kultūros ir sporto sistemos dalis, vykdanti ir suaugusių taip pat neįgaliųjų žmonių kūno kultūros plėtojimą, sporto šakų plėtojimą, sportininkų rengimą. Vienas iš veiklos tikslų sutelkti, koordinuoti ir nukreipti rajone veikiančių  valstybinių įstaigų nevyriausybinių kūno kultūros ir sporto organizacijų veiklą Lietuvos Respublikos kūno kultūros ir sporto strategijos programų įgyvendinimui rajone, ugdyti sveiką asmenybę, diegti visą gyvenimą išliekantį pomėgį ir poreikį sportuoti.</w:t>
      </w:r>
      <w:r w:rsidR="00BF668D" w:rsidRPr="005B0B0A">
        <w:rPr>
          <w:rFonts w:eastAsia="Times New Roman"/>
          <w:lang w:eastAsia="lt-LT"/>
        </w:rPr>
        <w:t xml:space="preserve"> </w:t>
      </w:r>
      <w:r w:rsidR="00AD2246" w:rsidRPr="005B0B0A">
        <w:rPr>
          <w:rFonts w:eastAsia="Times New Roman"/>
          <w:lang w:eastAsia="lt-LT"/>
        </w:rPr>
        <w:t>Teikia  organizacinę,  metodinę paramą sporto klubų veiklai bei steigimui (jau įsteigti 42), bendruomenėms sporto proje</w:t>
      </w:r>
      <w:r w:rsidR="00BF668D" w:rsidRPr="005B0B0A">
        <w:rPr>
          <w:rFonts w:eastAsia="Times New Roman"/>
          <w:lang w:eastAsia="lt-LT"/>
        </w:rPr>
        <w:t>k</w:t>
      </w:r>
      <w:r w:rsidR="00AD2246" w:rsidRPr="005B0B0A">
        <w:rPr>
          <w:rFonts w:eastAsia="Times New Roman"/>
          <w:lang w:eastAsia="lt-LT"/>
        </w:rPr>
        <w:t>tų rašymui.</w:t>
      </w:r>
    </w:p>
    <w:p w14:paraId="18439346" w14:textId="77777777" w:rsidR="00400F31" w:rsidRPr="005B0B0A" w:rsidRDefault="00AD2246" w:rsidP="0017107A">
      <w:pPr>
        <w:pStyle w:val="Betarp"/>
        <w:ind w:firstLine="851"/>
        <w:jc w:val="both"/>
        <w:rPr>
          <w:rFonts w:eastAsia="Times New Roman"/>
          <w:lang w:eastAsia="lt-LT"/>
        </w:rPr>
      </w:pPr>
      <w:r w:rsidRPr="005B0B0A">
        <w:rPr>
          <w:rFonts w:eastAsia="Times New Roman"/>
          <w:lang w:eastAsia="lt-LT"/>
        </w:rPr>
        <w:t>Kasmet komplektuoja komandas dalyvauti šalies sporto žaidynėse, pirmenybėse bei čempionatuose. Vykdo kūno kultūros, sveikatingumo, sporto renginius, sudaro galimybę rajono komandoms ir sportininkams dalyvauti regioninėse, nacionalinėse, tarptautinėse, varžybos</w:t>
      </w:r>
      <w:r w:rsidR="00E15039" w:rsidRPr="005B0B0A">
        <w:rPr>
          <w:rFonts w:eastAsia="Times New Roman"/>
          <w:lang w:eastAsia="lt-LT"/>
        </w:rPr>
        <w:t xml:space="preserve">e ir kituose sporto renginiuose. </w:t>
      </w:r>
      <w:r w:rsidRPr="005B0B0A">
        <w:rPr>
          <w:rFonts w:eastAsia="Times New Roman"/>
          <w:lang w:eastAsia="lt-LT"/>
        </w:rPr>
        <w:t>Dalyvauja gyventojų turiningo laisvalaikio organizavimo ir kitose rajoninėse bei respublikinėse programose, projektuose.</w:t>
      </w:r>
      <w:r w:rsidR="00E15039" w:rsidRPr="005B0B0A">
        <w:rPr>
          <w:rFonts w:eastAsia="Times New Roman"/>
          <w:lang w:eastAsia="lt-LT"/>
        </w:rPr>
        <w:t xml:space="preserve"> </w:t>
      </w:r>
      <w:r w:rsidRPr="005B0B0A">
        <w:rPr>
          <w:rFonts w:eastAsia="Times New Roman"/>
          <w:lang w:eastAsia="lt-LT"/>
        </w:rPr>
        <w:t>Į spor</w:t>
      </w:r>
      <w:r w:rsidR="00BF668D" w:rsidRPr="005B0B0A">
        <w:rPr>
          <w:rFonts w:eastAsia="Times New Roman"/>
          <w:lang w:eastAsia="lt-LT"/>
        </w:rPr>
        <w:t>t</w:t>
      </w:r>
      <w:r w:rsidRPr="005B0B0A">
        <w:rPr>
          <w:rFonts w:eastAsia="Times New Roman"/>
          <w:lang w:eastAsia="lt-LT"/>
        </w:rPr>
        <w:t>o grupes</w:t>
      </w:r>
      <w:r w:rsidR="00E15039" w:rsidRPr="005B0B0A">
        <w:rPr>
          <w:rFonts w:eastAsia="Times New Roman"/>
          <w:lang w:eastAsia="lt-LT"/>
        </w:rPr>
        <w:t xml:space="preserve"> priimami</w:t>
      </w:r>
      <w:r w:rsidRPr="005B0B0A">
        <w:rPr>
          <w:rFonts w:eastAsia="Times New Roman"/>
          <w:lang w:eastAsia="lt-LT"/>
        </w:rPr>
        <w:t xml:space="preserve"> suaugusieji, turintys gydytojo leidimą</w:t>
      </w:r>
      <w:r w:rsidR="00E15039" w:rsidRPr="005B0B0A">
        <w:rPr>
          <w:rFonts w:eastAsia="Times New Roman"/>
          <w:lang w:eastAsia="lt-LT"/>
        </w:rPr>
        <w:t xml:space="preserve">. </w:t>
      </w:r>
      <w:r w:rsidRPr="005B0B0A">
        <w:rPr>
          <w:rFonts w:eastAsia="Times New Roman"/>
          <w:lang w:eastAsia="lt-LT"/>
        </w:rPr>
        <w:t>Esant poreikiui steigiamos bendro bei specialaus fizinio parengimo grupės asmenims, turintiems fizinę ar kitą negalią.</w:t>
      </w:r>
      <w:r w:rsidR="00E15039" w:rsidRPr="005B0B0A">
        <w:rPr>
          <w:rFonts w:eastAsia="Times New Roman"/>
          <w:lang w:eastAsia="lt-LT"/>
        </w:rPr>
        <w:t xml:space="preserve"> </w:t>
      </w:r>
      <w:r w:rsidR="00A04257" w:rsidRPr="005B0B0A">
        <w:rPr>
          <w:lang w:eastAsia="en-GB"/>
        </w:rPr>
        <w:t>Įgyvendinant 2016 m. neformaliojo suaugusiųjų švietimo veiksmų planą</w:t>
      </w:r>
      <w:r w:rsidR="005E117F" w:rsidRPr="005B0B0A">
        <w:rPr>
          <w:lang w:eastAsia="en-GB"/>
        </w:rPr>
        <w:t xml:space="preserve"> vyko 9 renginiai, kuriuose 1309 dalyviai ugdė sportines kompetencijas.</w:t>
      </w:r>
    </w:p>
    <w:p w14:paraId="18439347" w14:textId="77777777" w:rsidR="00400F31" w:rsidRPr="005B0B0A" w:rsidRDefault="00400F31" w:rsidP="0017107A">
      <w:pPr>
        <w:pStyle w:val="Betarp"/>
        <w:ind w:firstLine="851"/>
        <w:jc w:val="both"/>
      </w:pPr>
      <w:r w:rsidRPr="005B0B0A">
        <w:rPr>
          <w:lang w:eastAsia="en-GB"/>
        </w:rPr>
        <w:t xml:space="preserve">7.15. </w:t>
      </w:r>
      <w:r w:rsidRPr="005B0B0A">
        <w:rPr>
          <w:b/>
          <w:lang w:eastAsia="en-GB"/>
        </w:rPr>
        <w:t xml:space="preserve">Rokiškio suaugusiųjų ir jaunimo mokymo centro </w:t>
      </w:r>
      <w:r w:rsidRPr="005B0B0A">
        <w:rPr>
          <w:lang w:eastAsia="en-GB"/>
        </w:rPr>
        <w:t>pagrindinė veiklos kryptis</w:t>
      </w:r>
      <w:r w:rsidR="0017107A" w:rsidRPr="005B0B0A">
        <w:rPr>
          <w:b/>
          <w:lang w:eastAsia="en-GB"/>
        </w:rPr>
        <w:t xml:space="preserve"> </w:t>
      </w:r>
      <w:r w:rsidR="0017107A" w:rsidRPr="005B0B0A">
        <w:rPr>
          <w:bCs/>
        </w:rPr>
        <w:t>–</w:t>
      </w:r>
      <w:r w:rsidRPr="005B0B0A">
        <w:rPr>
          <w:b/>
          <w:lang w:eastAsia="en-GB"/>
        </w:rPr>
        <w:t xml:space="preserve"> </w:t>
      </w:r>
      <w:r w:rsidRPr="005B0B0A">
        <w:rPr>
          <w:lang w:eastAsia="en-GB"/>
        </w:rPr>
        <w:t>užtikrinti išsilavinimo standartus ir šiuolaikinės Lietuvos visuomenės poreikius atitinkančią ugdymo kokybę, grąžinti mokymosi motyvaciją, sudaryti galimybes tęsti mokymąsi, tenkinti bendruomenės narių poreikius ugdant karjeros kompetencijas, skatinti gyventojų konkurencingumą darbo rinkoje, didinti jų galimybes užimtumo srityje, skatinti informacinės visuomenės plėtrą.</w:t>
      </w:r>
      <w:r w:rsidRPr="005B0B0A">
        <w:rPr>
          <w:rFonts w:eastAsia="+mn-ea"/>
          <w:color w:val="000000"/>
          <w:kern w:val="24"/>
        </w:rPr>
        <w:t xml:space="preserve"> </w:t>
      </w:r>
      <w:r w:rsidRPr="005B0B0A">
        <w:t xml:space="preserve">RSJMC – atviras pokyčiams ir </w:t>
      </w:r>
      <w:proofErr w:type="spellStart"/>
      <w:r w:rsidRPr="005B0B0A">
        <w:t>lyderiaujantis</w:t>
      </w:r>
      <w:proofErr w:type="spellEnd"/>
      <w:r w:rsidRPr="005B0B0A">
        <w:t xml:space="preserve">, efektyviai ir moderniai dirbantis suaugusiųjų ir jaunimo mokymo centras, orientuotas į Rokiškio rajono, Lietuvos ir Europos švietimo strateginių nuostatų įgyvendinimą, užtikrinantis ,,antrąją galimybę“ tęsti mokymąsi visiems pagal bendrojo ugdymo programas, integruojantis formalaus ir neformalaus mokymosi galimybes, tenkinantis rajono bendruomenės poreikius. RSJMC aktyvus </w:t>
      </w:r>
      <w:r w:rsidR="0017107A" w:rsidRPr="005B0B0A">
        <w:t>„</w:t>
      </w:r>
      <w:proofErr w:type="spellStart"/>
      <w:r w:rsidRPr="005B0B0A">
        <w:t>Erasmus</w:t>
      </w:r>
      <w:proofErr w:type="spellEnd"/>
      <w:r w:rsidRPr="005B0B0A">
        <w:t>+</w:t>
      </w:r>
      <w:r w:rsidR="0017107A" w:rsidRPr="005B0B0A">
        <w:t>“</w:t>
      </w:r>
      <w:r w:rsidRPr="005B0B0A">
        <w:t xml:space="preserve"> programos dalyvis, sėkmingai įgyvendinantis tarptautinius projektus skirtus tiek mokytojų kvalifikacijos kėlimui, tiek besimokančiųjų pagrindinių kompetencijų tobulinimui. Mokymo centre organizuojami neformalios veiklos kursai, mokiniai dalyvauja įvairiuose konkursuose.</w:t>
      </w:r>
      <w:r w:rsidR="00A04257" w:rsidRPr="005B0B0A">
        <w:t xml:space="preserve"> </w:t>
      </w:r>
      <w:r w:rsidR="00A04257" w:rsidRPr="005B0B0A">
        <w:rPr>
          <w:lang w:eastAsia="en-GB"/>
        </w:rPr>
        <w:t>Įgyvendinant 2016 m. neformaliojo suaugusiųjų švietimo veiksmų planą</w:t>
      </w:r>
      <w:r w:rsidR="00D22009" w:rsidRPr="005B0B0A">
        <w:t xml:space="preserve"> vyko </w:t>
      </w:r>
      <w:r w:rsidR="006C4B01" w:rsidRPr="005B0B0A">
        <w:t xml:space="preserve"> 9 mokymai, kuriuose 183 dalyviai ugdė bendrąsias kompetencijas. </w:t>
      </w:r>
    </w:p>
    <w:p w14:paraId="18439348" w14:textId="77777777" w:rsidR="00FD75C3" w:rsidRPr="005B0B0A" w:rsidRDefault="00400F31" w:rsidP="00406637">
      <w:pPr>
        <w:pStyle w:val="Betarp"/>
        <w:ind w:firstLine="851"/>
        <w:jc w:val="both"/>
      </w:pPr>
      <w:r w:rsidRPr="005B0B0A">
        <w:lastRenderedPageBreak/>
        <w:t xml:space="preserve">7.16. </w:t>
      </w:r>
      <w:r w:rsidRPr="005B0B0A">
        <w:rPr>
          <w:b/>
        </w:rPr>
        <w:t>Rokiškio miesto vietos veiklos grupė</w:t>
      </w:r>
      <w:r w:rsidR="00FD75C3" w:rsidRPr="005B0B0A">
        <w:rPr>
          <w:b/>
        </w:rPr>
        <w:t xml:space="preserve"> </w:t>
      </w:r>
      <w:r w:rsidR="00F948F5" w:rsidRPr="005B0B0A">
        <w:rPr>
          <w:b/>
        </w:rPr>
        <w:t>y</w:t>
      </w:r>
      <w:r w:rsidR="00F948F5" w:rsidRPr="005B0B0A">
        <w:t>ra ne pelno organizacija vienijanti 24 juridinius asmenis veikiančius Rokiškio miesto teritorijoje. Asociacijos veikla grindžiama trijų sektorių (partnerių) – bendruomeninių ir kitų nevyriausybinių organizacijų, asocijuotų verslo struktūrų ir (ar) įmonių, bei rajono savivaldybės tarybos (vietos valdžios) – partnerystės principu. Pagrindiniai Rokiškio miesto VVG tikslai – skatinti Rokiškio miesto plėtrą, pagerinti vietines įsidarbinimo galimybes, didinti bendruomenių socialinę integraciją, teikti neformaliojo mokymosi galimybes, didinti socialiai pažeidžiamų visuomenės grupių užimtumą, švietimą bei ska</w:t>
      </w:r>
      <w:r w:rsidR="005241E9" w:rsidRPr="005B0B0A">
        <w:t>tinti naujų darbinių įgūdžių įgi</w:t>
      </w:r>
      <w:r w:rsidR="00F948F5" w:rsidRPr="005B0B0A">
        <w:t>jimą.</w:t>
      </w:r>
    </w:p>
    <w:p w14:paraId="18439349" w14:textId="77777777" w:rsidR="00B2780C" w:rsidRPr="005B0B0A" w:rsidRDefault="00400F31" w:rsidP="00406637">
      <w:pPr>
        <w:pStyle w:val="Betarp"/>
        <w:ind w:firstLine="851"/>
        <w:jc w:val="both"/>
      </w:pPr>
      <w:r w:rsidRPr="005B0B0A">
        <w:t>7.1</w:t>
      </w:r>
      <w:r w:rsidR="00511999" w:rsidRPr="005B0B0A">
        <w:t>7</w:t>
      </w:r>
      <w:r w:rsidR="004335C1" w:rsidRPr="005B0B0A">
        <w:t>.</w:t>
      </w:r>
      <w:r w:rsidR="004335C1" w:rsidRPr="005B0B0A">
        <w:rPr>
          <w:b/>
        </w:rPr>
        <w:t xml:space="preserve"> Rokiškio rajono</w:t>
      </w:r>
      <w:r w:rsidRPr="005B0B0A">
        <w:rPr>
          <w:b/>
        </w:rPr>
        <w:t xml:space="preserve"> vietos veiklos grupė</w:t>
      </w:r>
      <w:r w:rsidR="00B2780C" w:rsidRPr="005B0B0A">
        <w:rPr>
          <w:b/>
        </w:rPr>
        <w:t xml:space="preserve"> – </w:t>
      </w:r>
      <w:r w:rsidR="00B2780C" w:rsidRPr="005B0B0A">
        <w:t>nevyriausybinė tinklinė organizacija, veikianti Rokiškio rajono kaimiškoje teritorijoje, Jos pagrindiniai tikslai yra telkti suinteresuotų vietos valdžios, verslo kaime, nevyriausybinių ir kitų įstaigų bei organizacijų pastangas, ieškant tinkamiausių sprendimų kaimo vietovių ekonominei ir socialinei gerovei kelti; skatinti ir palaikyti vietines kaimo žmonių iniciatyvas verslo, aplinkos apsaugos, švietimo, kultūros, socialinės paramos ir kitose srityse; organizuoti kaimo plėtros dalyvių švietimą bei mokymą; organizuoti ir teikti paramą kaimo bendruomenių projektams ir iniciatyvoms įgyvendinti.</w:t>
      </w:r>
    </w:p>
    <w:p w14:paraId="1843934A" w14:textId="77777777" w:rsidR="00B2780C" w:rsidRPr="005B0B0A" w:rsidRDefault="00BB38D2" w:rsidP="00934F36">
      <w:pPr>
        <w:pStyle w:val="Betarp"/>
        <w:ind w:firstLine="851"/>
        <w:jc w:val="both"/>
        <w:rPr>
          <w:lang w:eastAsia="en-GB"/>
        </w:rPr>
      </w:pPr>
      <w:r w:rsidRPr="005B0B0A">
        <w:rPr>
          <w:lang w:eastAsia="en-GB"/>
        </w:rPr>
        <w:t>7.18.</w:t>
      </w:r>
      <w:r w:rsidR="00934F36" w:rsidRPr="005B0B0A">
        <w:rPr>
          <w:lang w:eastAsia="en-GB"/>
        </w:rPr>
        <w:t xml:space="preserve"> </w:t>
      </w:r>
      <w:r w:rsidRPr="005B0B0A">
        <w:rPr>
          <w:b/>
          <w:lang w:eastAsia="en-GB"/>
        </w:rPr>
        <w:t>Kiti neformaliojo suaugusiųjų švietimo teikėjai</w:t>
      </w:r>
      <w:r w:rsidRPr="005B0B0A">
        <w:rPr>
          <w:lang w:eastAsia="en-GB"/>
        </w:rPr>
        <w:t>. Nevyriausybinės organizacijos, laisvieji mokytojai, verslo įmonės.</w:t>
      </w:r>
    </w:p>
    <w:p w14:paraId="1843934B" w14:textId="77777777" w:rsidR="00400F31" w:rsidRPr="005B0B0A" w:rsidRDefault="00400F31" w:rsidP="00400F31">
      <w:pPr>
        <w:pStyle w:val="Betarp"/>
        <w:ind w:firstLine="1296"/>
        <w:jc w:val="both"/>
        <w:rPr>
          <w:b/>
        </w:rPr>
      </w:pPr>
    </w:p>
    <w:p w14:paraId="1843934C" w14:textId="77777777" w:rsidR="00400F31" w:rsidRPr="005B0B0A" w:rsidRDefault="00400F31" w:rsidP="00400F31">
      <w:pPr>
        <w:pStyle w:val="Betarp"/>
        <w:jc w:val="both"/>
        <w:rPr>
          <w:lang w:eastAsia="en-GB"/>
        </w:rPr>
      </w:pPr>
    </w:p>
    <w:p w14:paraId="1843934D" w14:textId="77777777" w:rsidR="00400F31" w:rsidRPr="005B0B0A" w:rsidRDefault="00400F31" w:rsidP="00D140E2">
      <w:pPr>
        <w:pStyle w:val="Betarp"/>
        <w:jc w:val="both"/>
      </w:pPr>
    </w:p>
    <w:p w14:paraId="1843934E" w14:textId="77777777" w:rsidR="00D140E2" w:rsidRPr="005B0B0A" w:rsidRDefault="00D140E2" w:rsidP="00D140E2">
      <w:pPr>
        <w:pStyle w:val="Betarp"/>
        <w:jc w:val="both"/>
        <w:rPr>
          <w:lang w:eastAsia="en-GB"/>
        </w:rPr>
      </w:pPr>
    </w:p>
    <w:p w14:paraId="1843934F" w14:textId="77777777" w:rsidR="00D140E2" w:rsidRPr="005B0B0A" w:rsidRDefault="00D140E2" w:rsidP="00D140E2">
      <w:pPr>
        <w:pStyle w:val="Betarp"/>
        <w:jc w:val="both"/>
        <w:rPr>
          <w:lang w:eastAsia="en-GB"/>
        </w:rPr>
      </w:pPr>
    </w:p>
    <w:p w14:paraId="18439350" w14:textId="77777777" w:rsidR="00D140E2" w:rsidRPr="005B0B0A" w:rsidRDefault="00D140E2" w:rsidP="00D140E2">
      <w:pPr>
        <w:pStyle w:val="Betarp"/>
        <w:ind w:firstLine="1296"/>
        <w:jc w:val="both"/>
        <w:rPr>
          <w:lang w:eastAsia="en-GB"/>
        </w:rPr>
      </w:pPr>
    </w:p>
    <w:p w14:paraId="18439351" w14:textId="77777777" w:rsidR="00286821" w:rsidRPr="005B0B0A" w:rsidRDefault="00286821" w:rsidP="002F6671">
      <w:pPr>
        <w:pStyle w:val="Betarp"/>
        <w:ind w:firstLine="1296"/>
        <w:jc w:val="both"/>
      </w:pPr>
    </w:p>
    <w:p w14:paraId="18439352" w14:textId="77777777" w:rsidR="00111696" w:rsidRPr="005B0B0A" w:rsidRDefault="00111696" w:rsidP="004B17F1">
      <w:pPr>
        <w:pStyle w:val="Betarp"/>
        <w:ind w:firstLine="1296"/>
        <w:jc w:val="both"/>
        <w:rPr>
          <w:b/>
        </w:rPr>
      </w:pPr>
    </w:p>
    <w:p w14:paraId="18439353" w14:textId="77777777" w:rsidR="00111696" w:rsidRPr="005B0B0A" w:rsidRDefault="00111696" w:rsidP="004B17F1">
      <w:pPr>
        <w:pStyle w:val="Betarp"/>
        <w:ind w:firstLine="1296"/>
        <w:jc w:val="both"/>
        <w:rPr>
          <w:b/>
        </w:rPr>
      </w:pPr>
    </w:p>
    <w:p w14:paraId="18439354" w14:textId="77777777" w:rsidR="00111696" w:rsidRPr="005B0B0A" w:rsidRDefault="00111696" w:rsidP="004B17F1">
      <w:pPr>
        <w:pStyle w:val="Betarp"/>
        <w:ind w:firstLine="1296"/>
        <w:jc w:val="both"/>
        <w:rPr>
          <w:b/>
        </w:rPr>
      </w:pPr>
    </w:p>
    <w:p w14:paraId="18439355" w14:textId="77777777" w:rsidR="00111696" w:rsidRPr="005B0B0A" w:rsidRDefault="00111696" w:rsidP="004B17F1">
      <w:pPr>
        <w:pStyle w:val="Betarp"/>
        <w:ind w:firstLine="1296"/>
        <w:jc w:val="both"/>
        <w:rPr>
          <w:b/>
        </w:rPr>
      </w:pPr>
    </w:p>
    <w:p w14:paraId="18439356" w14:textId="77777777" w:rsidR="00111696" w:rsidRPr="005B0B0A" w:rsidRDefault="00111696" w:rsidP="004B17F1">
      <w:pPr>
        <w:pStyle w:val="Betarp"/>
        <w:ind w:firstLine="1296"/>
        <w:jc w:val="both"/>
        <w:rPr>
          <w:b/>
        </w:rPr>
      </w:pPr>
    </w:p>
    <w:p w14:paraId="18439357" w14:textId="77777777" w:rsidR="00111696" w:rsidRPr="005B0B0A" w:rsidRDefault="00111696" w:rsidP="004B17F1">
      <w:pPr>
        <w:pStyle w:val="Betarp"/>
        <w:ind w:firstLine="1296"/>
        <w:jc w:val="both"/>
        <w:rPr>
          <w:b/>
        </w:rPr>
      </w:pPr>
    </w:p>
    <w:p w14:paraId="18439358" w14:textId="77777777" w:rsidR="00111696" w:rsidRPr="005B0B0A" w:rsidRDefault="00111696" w:rsidP="00245190">
      <w:pPr>
        <w:pStyle w:val="Betarp"/>
        <w:jc w:val="both"/>
        <w:rPr>
          <w:b/>
        </w:rPr>
        <w:sectPr w:rsidR="00111696" w:rsidRPr="005B0B0A" w:rsidSect="00476569">
          <w:pgSz w:w="11906" w:h="16838"/>
          <w:pgMar w:top="1134" w:right="567" w:bottom="1134" w:left="1701" w:header="567" w:footer="567" w:gutter="0"/>
          <w:cols w:space="1296"/>
          <w:docGrid w:linePitch="360"/>
        </w:sectPr>
      </w:pPr>
    </w:p>
    <w:p w14:paraId="18439359" w14:textId="77777777" w:rsidR="00111696" w:rsidRPr="005B0B0A" w:rsidRDefault="0016297A" w:rsidP="0016297A">
      <w:pPr>
        <w:pStyle w:val="Betarp"/>
        <w:jc w:val="center"/>
        <w:rPr>
          <w:b/>
        </w:rPr>
      </w:pPr>
      <w:r w:rsidRPr="005B0B0A">
        <w:rPr>
          <w:b/>
        </w:rPr>
        <w:lastRenderedPageBreak/>
        <w:t>VEIKSMŲ PLANO UŽDAVINIAI IR PRIEMONĖS</w:t>
      </w:r>
    </w:p>
    <w:p w14:paraId="1843935A" w14:textId="77777777" w:rsidR="0016297A" w:rsidRPr="005B0B0A" w:rsidRDefault="0016297A" w:rsidP="0016297A">
      <w:pPr>
        <w:pStyle w:val="Betarp"/>
        <w:jc w:val="center"/>
      </w:pPr>
    </w:p>
    <w:tbl>
      <w:tblPr>
        <w:tblStyle w:val="Lentelstinklelis"/>
        <w:tblW w:w="0" w:type="auto"/>
        <w:tblLook w:val="04A0" w:firstRow="1" w:lastRow="0" w:firstColumn="1" w:lastColumn="0" w:noHBand="0" w:noVBand="1"/>
      </w:tblPr>
      <w:tblGrid>
        <w:gridCol w:w="3823"/>
        <w:gridCol w:w="2976"/>
        <w:gridCol w:w="1596"/>
        <w:gridCol w:w="2799"/>
        <w:gridCol w:w="2799"/>
      </w:tblGrid>
      <w:tr w:rsidR="0016297A" w:rsidRPr="005B0B0A" w14:paraId="18439360" w14:textId="77777777" w:rsidTr="0016297A">
        <w:tc>
          <w:tcPr>
            <w:tcW w:w="3823" w:type="dxa"/>
          </w:tcPr>
          <w:p w14:paraId="1843935B" w14:textId="77777777" w:rsidR="0016297A" w:rsidRPr="005B0B0A" w:rsidRDefault="0016297A" w:rsidP="0016297A">
            <w:pPr>
              <w:pStyle w:val="Betarp"/>
              <w:jc w:val="center"/>
            </w:pPr>
            <w:r w:rsidRPr="005B0B0A">
              <w:t>Priemonė</w:t>
            </w:r>
          </w:p>
        </w:tc>
        <w:tc>
          <w:tcPr>
            <w:tcW w:w="2976" w:type="dxa"/>
          </w:tcPr>
          <w:p w14:paraId="1843935C" w14:textId="77777777" w:rsidR="0016297A" w:rsidRPr="005B0B0A" w:rsidRDefault="0016297A" w:rsidP="0016297A">
            <w:pPr>
              <w:pStyle w:val="Betarp"/>
              <w:jc w:val="center"/>
            </w:pPr>
            <w:r w:rsidRPr="005B0B0A">
              <w:t>Atsakingi vykdytojai</w:t>
            </w:r>
          </w:p>
        </w:tc>
        <w:tc>
          <w:tcPr>
            <w:tcW w:w="1596" w:type="dxa"/>
          </w:tcPr>
          <w:p w14:paraId="1843935D" w14:textId="77777777" w:rsidR="0016297A" w:rsidRPr="005B0B0A" w:rsidRDefault="0016297A" w:rsidP="0016297A">
            <w:pPr>
              <w:pStyle w:val="Betarp"/>
              <w:jc w:val="center"/>
            </w:pPr>
            <w:r w:rsidRPr="005B0B0A">
              <w:t>Laikas</w:t>
            </w:r>
          </w:p>
        </w:tc>
        <w:tc>
          <w:tcPr>
            <w:tcW w:w="2799" w:type="dxa"/>
          </w:tcPr>
          <w:p w14:paraId="1843935E" w14:textId="77777777" w:rsidR="0016297A" w:rsidRPr="005B0B0A" w:rsidRDefault="0016297A" w:rsidP="0016297A">
            <w:pPr>
              <w:pStyle w:val="Betarp"/>
              <w:jc w:val="center"/>
            </w:pPr>
            <w:r w:rsidRPr="005B0B0A">
              <w:t>Laukiami rezultatai</w:t>
            </w:r>
          </w:p>
        </w:tc>
        <w:tc>
          <w:tcPr>
            <w:tcW w:w="2799" w:type="dxa"/>
          </w:tcPr>
          <w:p w14:paraId="1843935F" w14:textId="77777777" w:rsidR="0016297A" w:rsidRPr="005B0B0A" w:rsidRDefault="0016297A" w:rsidP="0016297A">
            <w:pPr>
              <w:pStyle w:val="Betarp"/>
              <w:jc w:val="center"/>
            </w:pPr>
            <w:r w:rsidRPr="005B0B0A">
              <w:t>Vertinimo kriterijai</w:t>
            </w:r>
          </w:p>
        </w:tc>
      </w:tr>
      <w:tr w:rsidR="0016297A" w:rsidRPr="005B0B0A" w14:paraId="18439362" w14:textId="77777777" w:rsidTr="00B06098">
        <w:tc>
          <w:tcPr>
            <w:tcW w:w="13993" w:type="dxa"/>
            <w:gridSpan w:val="5"/>
          </w:tcPr>
          <w:p w14:paraId="18439361" w14:textId="77777777" w:rsidR="0016297A" w:rsidRPr="005B0B0A" w:rsidRDefault="0016297A" w:rsidP="0016297A">
            <w:pPr>
              <w:pStyle w:val="Betarp"/>
              <w:rPr>
                <w:b/>
              </w:rPr>
            </w:pPr>
            <w:r w:rsidRPr="005B0B0A">
              <w:rPr>
                <w:b/>
              </w:rPr>
              <w:t>1. Uždavinys</w:t>
            </w:r>
            <w:r w:rsidR="00B33C8F" w:rsidRPr="005B0B0A">
              <w:rPr>
                <w:b/>
              </w:rPr>
              <w:t xml:space="preserve">: </w:t>
            </w:r>
            <w:r w:rsidR="006901C2" w:rsidRPr="005B0B0A">
              <w:rPr>
                <w:b/>
              </w:rPr>
              <w:t>Vykdyti informacinę sklaidą</w:t>
            </w:r>
            <w:r w:rsidR="00B33C8F" w:rsidRPr="005B0B0A">
              <w:rPr>
                <w:b/>
              </w:rPr>
              <w:t xml:space="preserve"> apie neformaliojo suaugusiųjų švietimo teikėjus </w:t>
            </w:r>
          </w:p>
        </w:tc>
      </w:tr>
      <w:tr w:rsidR="0016297A" w:rsidRPr="005B0B0A" w14:paraId="18439368" w14:textId="77777777" w:rsidTr="0016297A">
        <w:tc>
          <w:tcPr>
            <w:tcW w:w="3823" w:type="dxa"/>
          </w:tcPr>
          <w:p w14:paraId="18439363" w14:textId="77777777" w:rsidR="0016297A" w:rsidRPr="005B0B0A" w:rsidRDefault="00B33C8F" w:rsidP="00B33C8F">
            <w:pPr>
              <w:pStyle w:val="Betarp"/>
            </w:pPr>
            <w:r w:rsidRPr="005B0B0A">
              <w:t>1.1</w:t>
            </w:r>
            <w:r w:rsidR="00934F36" w:rsidRPr="005B0B0A">
              <w:t>.</w:t>
            </w:r>
            <w:r w:rsidRPr="005B0B0A">
              <w:t xml:space="preserve"> Viešinti aktualią informaciją apie neformalųjį suaugusiųjų švietimą ir tęstinį mokymąsi savivaldybės ir kitų organizacijų internetinėse svetainėse, spaudoje</w:t>
            </w:r>
          </w:p>
        </w:tc>
        <w:tc>
          <w:tcPr>
            <w:tcW w:w="2976" w:type="dxa"/>
          </w:tcPr>
          <w:p w14:paraId="18439364" w14:textId="77777777" w:rsidR="0016297A" w:rsidRPr="005B0B0A" w:rsidRDefault="00B33C8F" w:rsidP="00B33C8F">
            <w:pPr>
              <w:pStyle w:val="Betarp"/>
            </w:pPr>
            <w:r w:rsidRPr="005B0B0A">
              <w:t>Neformaliojo suaugusiųjų švietimo teikėjai</w:t>
            </w:r>
          </w:p>
        </w:tc>
        <w:tc>
          <w:tcPr>
            <w:tcW w:w="1596" w:type="dxa"/>
          </w:tcPr>
          <w:p w14:paraId="18439365" w14:textId="2F537716" w:rsidR="0016297A" w:rsidRPr="005B0B0A" w:rsidRDefault="005B0B0A" w:rsidP="005B0B0A">
            <w:pPr>
              <w:pStyle w:val="Betarp"/>
            </w:pPr>
            <w:r>
              <w:t>N</w:t>
            </w:r>
            <w:r w:rsidR="00B33C8F" w:rsidRPr="005B0B0A">
              <w:t>uolat</w:t>
            </w:r>
          </w:p>
        </w:tc>
        <w:tc>
          <w:tcPr>
            <w:tcW w:w="2799" w:type="dxa"/>
          </w:tcPr>
          <w:p w14:paraId="18439366" w14:textId="77777777" w:rsidR="0016297A" w:rsidRPr="005B0B0A" w:rsidRDefault="00BA242E" w:rsidP="00B33C8F">
            <w:pPr>
              <w:pStyle w:val="Betarp"/>
            </w:pPr>
            <w:r w:rsidRPr="005B0B0A">
              <w:t>Informacijos viešinimas įtrauks daugiau suaugusiųjų į neformalųjį švietimą ir tęstinį mokymąsi</w:t>
            </w:r>
          </w:p>
        </w:tc>
        <w:tc>
          <w:tcPr>
            <w:tcW w:w="2799" w:type="dxa"/>
          </w:tcPr>
          <w:p w14:paraId="18439367" w14:textId="77777777" w:rsidR="0016297A" w:rsidRPr="005B0B0A" w:rsidRDefault="00BA242E" w:rsidP="00B33C8F">
            <w:pPr>
              <w:pStyle w:val="Betarp"/>
            </w:pPr>
            <w:r w:rsidRPr="005B0B0A">
              <w:t>Viešintų priemonių skaičius</w:t>
            </w:r>
          </w:p>
        </w:tc>
      </w:tr>
      <w:tr w:rsidR="0016297A" w:rsidRPr="005B0B0A" w14:paraId="1843936E" w14:textId="77777777" w:rsidTr="0016297A">
        <w:tc>
          <w:tcPr>
            <w:tcW w:w="3823" w:type="dxa"/>
          </w:tcPr>
          <w:p w14:paraId="18439369" w14:textId="77777777" w:rsidR="0016297A" w:rsidRPr="005B0B0A" w:rsidRDefault="00BA242E" w:rsidP="00B33C8F">
            <w:pPr>
              <w:pStyle w:val="Betarp"/>
            </w:pPr>
            <w:r w:rsidRPr="005B0B0A">
              <w:t>1.2. Sukurti neformaliojo suaugusiųjų švietimo paslaugas teikiančių institucijų partnerystės tinklą</w:t>
            </w:r>
          </w:p>
        </w:tc>
        <w:tc>
          <w:tcPr>
            <w:tcW w:w="2976" w:type="dxa"/>
          </w:tcPr>
          <w:p w14:paraId="1843936A" w14:textId="77777777" w:rsidR="0016297A" w:rsidRPr="005B0B0A" w:rsidRDefault="00BA242E" w:rsidP="00B33C8F">
            <w:pPr>
              <w:pStyle w:val="Betarp"/>
            </w:pPr>
            <w:r w:rsidRPr="005B0B0A">
              <w:t>Neformaliojo suaugusiųjų švietimo teikėjai</w:t>
            </w:r>
          </w:p>
        </w:tc>
        <w:tc>
          <w:tcPr>
            <w:tcW w:w="1596" w:type="dxa"/>
          </w:tcPr>
          <w:p w14:paraId="1843936B" w14:textId="6305FE6A" w:rsidR="0016297A" w:rsidRPr="005B0B0A" w:rsidRDefault="005B0B0A" w:rsidP="005B0B0A">
            <w:pPr>
              <w:pStyle w:val="Betarp"/>
            </w:pPr>
            <w:r>
              <w:t>N</w:t>
            </w:r>
            <w:r w:rsidR="00BA242E" w:rsidRPr="005B0B0A">
              <w:t>uolat</w:t>
            </w:r>
          </w:p>
        </w:tc>
        <w:tc>
          <w:tcPr>
            <w:tcW w:w="2799" w:type="dxa"/>
          </w:tcPr>
          <w:p w14:paraId="1843936C" w14:textId="77777777" w:rsidR="0016297A" w:rsidRPr="005B0B0A" w:rsidRDefault="00BA45D3" w:rsidP="00B33C8F">
            <w:pPr>
              <w:pStyle w:val="Betarp"/>
            </w:pPr>
            <w:r w:rsidRPr="005B0B0A">
              <w:t>Gerins bendradarbiavimą, vykdomų priemonių derinimą, bus sudarytos galimybės efektyviau spręsti problemas</w:t>
            </w:r>
          </w:p>
        </w:tc>
        <w:tc>
          <w:tcPr>
            <w:tcW w:w="2799" w:type="dxa"/>
          </w:tcPr>
          <w:p w14:paraId="1843936D" w14:textId="77777777" w:rsidR="0016297A" w:rsidRPr="005B0B0A" w:rsidRDefault="00BA242E" w:rsidP="006229A6">
            <w:pPr>
              <w:pStyle w:val="Betarp"/>
            </w:pPr>
            <w:r w:rsidRPr="005B0B0A">
              <w:t xml:space="preserve">Neformaliojo suaugusiųjų švietimo teikėjų </w:t>
            </w:r>
            <w:r w:rsidR="006229A6" w:rsidRPr="005B0B0A">
              <w:t>sąrašas</w:t>
            </w:r>
          </w:p>
        </w:tc>
      </w:tr>
      <w:tr w:rsidR="0016297A" w:rsidRPr="005B0B0A" w14:paraId="18439375" w14:textId="77777777" w:rsidTr="0016297A">
        <w:tc>
          <w:tcPr>
            <w:tcW w:w="3823" w:type="dxa"/>
          </w:tcPr>
          <w:p w14:paraId="1843936F" w14:textId="77777777" w:rsidR="0016297A" w:rsidRPr="005B0B0A" w:rsidRDefault="00BA45D3" w:rsidP="00B33C8F">
            <w:pPr>
              <w:pStyle w:val="Betarp"/>
            </w:pPr>
            <w:r w:rsidRPr="005B0B0A">
              <w:t xml:space="preserve">1.3. </w:t>
            </w:r>
            <w:r w:rsidR="006229A6" w:rsidRPr="005B0B0A">
              <w:t xml:space="preserve">Įkurti </w:t>
            </w:r>
            <w:r w:rsidR="006229A6" w:rsidRPr="005B0B0A">
              <w:rPr>
                <w:bCs/>
              </w:rPr>
              <w:t xml:space="preserve">Rokiškio rajono </w:t>
            </w:r>
            <w:r w:rsidR="006229A6" w:rsidRPr="005B0B0A">
              <w:t xml:space="preserve">neformaliojo suaugusiųjų švietimo </w:t>
            </w:r>
            <w:r w:rsidR="006229A6" w:rsidRPr="005B0B0A">
              <w:rPr>
                <w:bCs/>
              </w:rPr>
              <w:t>koordinacinę grupę</w:t>
            </w:r>
          </w:p>
        </w:tc>
        <w:tc>
          <w:tcPr>
            <w:tcW w:w="2976" w:type="dxa"/>
          </w:tcPr>
          <w:p w14:paraId="18439370" w14:textId="77777777" w:rsidR="0016297A" w:rsidRPr="005B0B0A" w:rsidRDefault="006229A6" w:rsidP="00B33C8F">
            <w:pPr>
              <w:pStyle w:val="Betarp"/>
            </w:pPr>
            <w:r w:rsidRPr="005B0B0A">
              <w:t>Rokiškio rajono savivaldybės švietimo centras</w:t>
            </w:r>
          </w:p>
        </w:tc>
        <w:tc>
          <w:tcPr>
            <w:tcW w:w="1596" w:type="dxa"/>
          </w:tcPr>
          <w:p w14:paraId="18439371" w14:textId="77777777" w:rsidR="006229A6" w:rsidRPr="005B0B0A" w:rsidRDefault="006229A6" w:rsidP="00B33C8F">
            <w:pPr>
              <w:pStyle w:val="Betarp"/>
            </w:pPr>
            <w:r w:rsidRPr="005B0B0A">
              <w:t xml:space="preserve">2017 m. </w:t>
            </w:r>
          </w:p>
          <w:p w14:paraId="18439372" w14:textId="77777777" w:rsidR="0016297A" w:rsidRPr="005B0B0A" w:rsidRDefault="006229A6" w:rsidP="00B33C8F">
            <w:pPr>
              <w:pStyle w:val="Betarp"/>
            </w:pPr>
            <w:r w:rsidRPr="005B0B0A">
              <w:t xml:space="preserve">I </w:t>
            </w:r>
            <w:proofErr w:type="spellStart"/>
            <w:r w:rsidRPr="005B0B0A">
              <w:t>ketv</w:t>
            </w:r>
            <w:proofErr w:type="spellEnd"/>
            <w:r w:rsidRPr="005B0B0A">
              <w:t>.</w:t>
            </w:r>
          </w:p>
        </w:tc>
        <w:tc>
          <w:tcPr>
            <w:tcW w:w="2799" w:type="dxa"/>
          </w:tcPr>
          <w:p w14:paraId="18439373" w14:textId="77777777" w:rsidR="0016297A" w:rsidRPr="005B0B0A" w:rsidRDefault="00A85AEE" w:rsidP="00A85AEE">
            <w:pPr>
              <w:pStyle w:val="Betarp"/>
            </w:pPr>
            <w:r w:rsidRPr="005B0B0A">
              <w:t>Veikianti s</w:t>
            </w:r>
            <w:r w:rsidR="006229A6" w:rsidRPr="005B0B0A">
              <w:t>avivaldos institucija, svarstanti pagrindines Rokiškio rajono  neformaliojo suaugusiųjų švietimo plėtros perspektyvas</w:t>
            </w:r>
          </w:p>
        </w:tc>
        <w:tc>
          <w:tcPr>
            <w:tcW w:w="2799" w:type="dxa"/>
          </w:tcPr>
          <w:p w14:paraId="18439374" w14:textId="77777777" w:rsidR="0016297A" w:rsidRPr="005B0B0A" w:rsidRDefault="00D1720A" w:rsidP="00B33C8F">
            <w:pPr>
              <w:pStyle w:val="Betarp"/>
            </w:pPr>
            <w:r w:rsidRPr="005B0B0A">
              <w:t>Pasitarimų ir svarstytų klausimų skaičius</w:t>
            </w:r>
          </w:p>
        </w:tc>
      </w:tr>
      <w:tr w:rsidR="0016297A" w:rsidRPr="005B0B0A" w14:paraId="1843937B" w14:textId="77777777" w:rsidTr="0016297A">
        <w:tc>
          <w:tcPr>
            <w:tcW w:w="3823" w:type="dxa"/>
          </w:tcPr>
          <w:p w14:paraId="18439376" w14:textId="77777777" w:rsidR="0016297A" w:rsidRPr="005B0B0A" w:rsidRDefault="00D1720A" w:rsidP="00B33C8F">
            <w:pPr>
              <w:pStyle w:val="Betarp"/>
            </w:pPr>
            <w:r w:rsidRPr="005B0B0A">
              <w:t>1.4.</w:t>
            </w:r>
            <w:r w:rsidR="00934F36" w:rsidRPr="005B0B0A">
              <w:t xml:space="preserve"> </w:t>
            </w:r>
            <w:r w:rsidRPr="005B0B0A">
              <w:t>Organizuoti suaugusiųjų švietimo savaitę</w:t>
            </w:r>
          </w:p>
        </w:tc>
        <w:tc>
          <w:tcPr>
            <w:tcW w:w="2976" w:type="dxa"/>
          </w:tcPr>
          <w:p w14:paraId="18439377" w14:textId="77777777" w:rsidR="0016297A" w:rsidRPr="005B0B0A" w:rsidRDefault="004A1E03" w:rsidP="00B33C8F">
            <w:pPr>
              <w:pStyle w:val="Betarp"/>
            </w:pPr>
            <w:r w:rsidRPr="005B0B0A">
              <w:t>Rokiškio rajono savivaldybės švietimo centras</w:t>
            </w:r>
          </w:p>
        </w:tc>
        <w:tc>
          <w:tcPr>
            <w:tcW w:w="1596" w:type="dxa"/>
          </w:tcPr>
          <w:p w14:paraId="18439378" w14:textId="77777777" w:rsidR="0016297A" w:rsidRPr="005B0B0A" w:rsidRDefault="00934F36" w:rsidP="00340B7E">
            <w:pPr>
              <w:pStyle w:val="Betarp"/>
            </w:pPr>
            <w:r w:rsidRPr="005B0B0A">
              <w:t>2017 m.</w:t>
            </w:r>
            <w:r w:rsidRPr="005B0B0A">
              <w:rPr>
                <w:bCs/>
              </w:rPr>
              <w:t>–</w:t>
            </w:r>
            <w:r w:rsidR="00511999" w:rsidRPr="005B0B0A">
              <w:t xml:space="preserve"> </w:t>
            </w:r>
            <w:r w:rsidR="00340B7E" w:rsidRPr="005B0B0A">
              <w:t xml:space="preserve">2019 </w:t>
            </w:r>
            <w:r w:rsidR="004A1E03" w:rsidRPr="005B0B0A">
              <w:t>m. lapkričio mėn</w:t>
            </w:r>
            <w:r w:rsidR="00340B7E" w:rsidRPr="005B0B0A">
              <w:t>esiais</w:t>
            </w:r>
          </w:p>
        </w:tc>
        <w:tc>
          <w:tcPr>
            <w:tcW w:w="2799" w:type="dxa"/>
          </w:tcPr>
          <w:p w14:paraId="18439379" w14:textId="77777777" w:rsidR="0016297A" w:rsidRPr="005B0B0A" w:rsidRDefault="004A1E03" w:rsidP="00B33C8F">
            <w:pPr>
              <w:pStyle w:val="Betarp"/>
            </w:pPr>
            <w:r w:rsidRPr="005B0B0A">
              <w:t>Visuomenės informavimas, dėmesys suaugusiųjų švietimo ir tęstinio mokymosi aktualijoms</w:t>
            </w:r>
          </w:p>
        </w:tc>
        <w:tc>
          <w:tcPr>
            <w:tcW w:w="2799" w:type="dxa"/>
          </w:tcPr>
          <w:p w14:paraId="1843937A" w14:textId="77777777" w:rsidR="0016297A" w:rsidRPr="005B0B0A" w:rsidRDefault="004A1E03" w:rsidP="00B33C8F">
            <w:pPr>
              <w:pStyle w:val="Betarp"/>
            </w:pPr>
            <w:r w:rsidRPr="005B0B0A">
              <w:t xml:space="preserve">Dalyvių </w:t>
            </w:r>
            <w:r w:rsidR="00594B66" w:rsidRPr="005B0B0A">
              <w:t xml:space="preserve">ir priemonių </w:t>
            </w:r>
            <w:r w:rsidRPr="005B0B0A">
              <w:t>skaičius</w:t>
            </w:r>
          </w:p>
        </w:tc>
      </w:tr>
      <w:tr w:rsidR="006901C2" w:rsidRPr="005B0B0A" w14:paraId="1843937D" w14:textId="77777777" w:rsidTr="002B7A71">
        <w:tc>
          <w:tcPr>
            <w:tcW w:w="13993" w:type="dxa"/>
            <w:gridSpan w:val="5"/>
          </w:tcPr>
          <w:p w14:paraId="1843937C" w14:textId="77777777" w:rsidR="006901C2" w:rsidRPr="005B0B0A" w:rsidRDefault="006901C2" w:rsidP="00B33C8F">
            <w:pPr>
              <w:pStyle w:val="Betarp"/>
              <w:rPr>
                <w:b/>
              </w:rPr>
            </w:pPr>
            <w:r w:rsidRPr="005B0B0A">
              <w:rPr>
                <w:b/>
              </w:rPr>
              <w:t>2. Sudaryti palankesnes finansines sąlygas suaugusiųjų dalyvavimui mokymosi visą gyvenimą veiklose</w:t>
            </w:r>
          </w:p>
        </w:tc>
      </w:tr>
      <w:tr w:rsidR="0016297A" w:rsidRPr="005B0B0A" w14:paraId="18439383" w14:textId="77777777" w:rsidTr="0016297A">
        <w:tc>
          <w:tcPr>
            <w:tcW w:w="3823" w:type="dxa"/>
          </w:tcPr>
          <w:p w14:paraId="1843937E" w14:textId="77777777" w:rsidR="0016297A" w:rsidRPr="005B0B0A" w:rsidRDefault="00340B7E" w:rsidP="00B33C8F">
            <w:pPr>
              <w:pStyle w:val="Betarp"/>
            </w:pPr>
            <w:r w:rsidRPr="005B0B0A">
              <w:t>2.1</w:t>
            </w:r>
            <w:r w:rsidR="00934F36" w:rsidRPr="005B0B0A">
              <w:t>.</w:t>
            </w:r>
            <w:r w:rsidRPr="005B0B0A">
              <w:t xml:space="preserve"> Skirti lėšų savivaldybės biudžete neformaliojo suaugusiųjų švietimo programų konkursui</w:t>
            </w:r>
          </w:p>
        </w:tc>
        <w:tc>
          <w:tcPr>
            <w:tcW w:w="2976" w:type="dxa"/>
          </w:tcPr>
          <w:p w14:paraId="1843937F" w14:textId="77777777" w:rsidR="0016297A" w:rsidRPr="005B0B0A" w:rsidRDefault="00F00CB3" w:rsidP="00B33C8F">
            <w:pPr>
              <w:pStyle w:val="Betarp"/>
            </w:pPr>
            <w:r w:rsidRPr="005B0B0A">
              <w:t>Savivaldybės taryba</w:t>
            </w:r>
          </w:p>
        </w:tc>
        <w:tc>
          <w:tcPr>
            <w:tcW w:w="1596" w:type="dxa"/>
          </w:tcPr>
          <w:p w14:paraId="18439380" w14:textId="77777777" w:rsidR="0016297A" w:rsidRPr="005B0B0A" w:rsidRDefault="00934F36" w:rsidP="00340B7E">
            <w:pPr>
              <w:pStyle w:val="Betarp"/>
            </w:pPr>
            <w:r w:rsidRPr="005B0B0A">
              <w:t>2017</w:t>
            </w:r>
            <w:r w:rsidRPr="005B0B0A">
              <w:rPr>
                <w:bCs/>
              </w:rPr>
              <w:t>–</w:t>
            </w:r>
            <w:r w:rsidR="00340B7E" w:rsidRPr="005B0B0A">
              <w:t xml:space="preserve">2019 m. I </w:t>
            </w:r>
            <w:proofErr w:type="spellStart"/>
            <w:r w:rsidRPr="005B0B0A">
              <w:t>ketv</w:t>
            </w:r>
            <w:proofErr w:type="spellEnd"/>
            <w:r w:rsidRPr="005B0B0A">
              <w:t>.</w:t>
            </w:r>
          </w:p>
        </w:tc>
        <w:tc>
          <w:tcPr>
            <w:tcW w:w="2799" w:type="dxa"/>
          </w:tcPr>
          <w:p w14:paraId="18439381" w14:textId="77777777" w:rsidR="0016297A" w:rsidRPr="005B0B0A" w:rsidRDefault="00CD147A" w:rsidP="00B33C8F">
            <w:pPr>
              <w:pStyle w:val="Betarp"/>
            </w:pPr>
            <w:r w:rsidRPr="005B0B0A">
              <w:t>Plėtojamos neformaliojo suaugusiųjų švietimo p</w:t>
            </w:r>
            <w:r w:rsidR="00F00CB3" w:rsidRPr="005B0B0A">
              <w:t>a</w:t>
            </w:r>
            <w:r w:rsidRPr="005B0B0A">
              <w:t>slaugos</w:t>
            </w:r>
          </w:p>
        </w:tc>
        <w:tc>
          <w:tcPr>
            <w:tcW w:w="2799" w:type="dxa"/>
          </w:tcPr>
          <w:p w14:paraId="18439382" w14:textId="77777777" w:rsidR="0016297A" w:rsidRPr="005B0B0A" w:rsidRDefault="00EB3C6C" w:rsidP="00EB3C6C">
            <w:pPr>
              <w:pStyle w:val="Betarp"/>
            </w:pPr>
            <w:r w:rsidRPr="005B0B0A">
              <w:t>Skirtų lėšų suma</w:t>
            </w:r>
          </w:p>
        </w:tc>
      </w:tr>
      <w:tr w:rsidR="0016297A" w:rsidRPr="005B0B0A" w14:paraId="1843938C" w14:textId="77777777" w:rsidTr="0016297A">
        <w:tc>
          <w:tcPr>
            <w:tcW w:w="3823" w:type="dxa"/>
          </w:tcPr>
          <w:p w14:paraId="18439384" w14:textId="77777777" w:rsidR="0016297A" w:rsidRPr="005B0B0A" w:rsidRDefault="00DA25D0" w:rsidP="00B33C8F">
            <w:pPr>
              <w:pStyle w:val="Betarp"/>
            </w:pPr>
            <w:r w:rsidRPr="005B0B0A">
              <w:t>2.2</w:t>
            </w:r>
            <w:r w:rsidR="00934F36" w:rsidRPr="005B0B0A">
              <w:t>.</w:t>
            </w:r>
            <w:r w:rsidRPr="005B0B0A">
              <w:t xml:space="preserve"> Organizuoti</w:t>
            </w:r>
            <w:r w:rsidR="00F00CB3" w:rsidRPr="005B0B0A">
              <w:t xml:space="preserve"> neformaliojo suaugusiųjų švietimo programų finansavimo konkursą</w:t>
            </w:r>
          </w:p>
        </w:tc>
        <w:tc>
          <w:tcPr>
            <w:tcW w:w="2976" w:type="dxa"/>
          </w:tcPr>
          <w:p w14:paraId="18439385" w14:textId="77777777" w:rsidR="00934F36" w:rsidRPr="005B0B0A" w:rsidRDefault="00F00CB3" w:rsidP="00B33C8F">
            <w:pPr>
              <w:pStyle w:val="Betarp"/>
            </w:pPr>
            <w:r w:rsidRPr="005B0B0A">
              <w:t>Savivald</w:t>
            </w:r>
            <w:r w:rsidR="00A16660" w:rsidRPr="005B0B0A">
              <w:t xml:space="preserve">ybės administracijos </w:t>
            </w:r>
          </w:p>
          <w:p w14:paraId="18439386" w14:textId="77777777" w:rsidR="0016297A" w:rsidRPr="005B0B0A" w:rsidRDefault="00A16660" w:rsidP="00B33C8F">
            <w:pPr>
              <w:pStyle w:val="Betarp"/>
            </w:pPr>
            <w:r w:rsidRPr="005B0B0A">
              <w:t>Švietimo skyrius</w:t>
            </w:r>
          </w:p>
        </w:tc>
        <w:tc>
          <w:tcPr>
            <w:tcW w:w="1596" w:type="dxa"/>
          </w:tcPr>
          <w:p w14:paraId="18439387" w14:textId="77777777" w:rsidR="0016297A" w:rsidRPr="005B0B0A" w:rsidRDefault="00934F36" w:rsidP="00B33C8F">
            <w:pPr>
              <w:pStyle w:val="Betarp"/>
            </w:pPr>
            <w:r w:rsidRPr="005B0B0A">
              <w:t>2017</w:t>
            </w:r>
            <w:r w:rsidRPr="005B0B0A">
              <w:rPr>
                <w:bCs/>
              </w:rPr>
              <w:t>–</w:t>
            </w:r>
            <w:r w:rsidRPr="005B0B0A">
              <w:t xml:space="preserve">2019 m. I </w:t>
            </w:r>
            <w:proofErr w:type="spellStart"/>
            <w:r w:rsidRPr="005B0B0A">
              <w:t>ketv</w:t>
            </w:r>
            <w:proofErr w:type="spellEnd"/>
            <w:r w:rsidRPr="005B0B0A">
              <w:t>.</w:t>
            </w:r>
          </w:p>
        </w:tc>
        <w:tc>
          <w:tcPr>
            <w:tcW w:w="2799" w:type="dxa"/>
          </w:tcPr>
          <w:p w14:paraId="18439388" w14:textId="77777777" w:rsidR="0016297A" w:rsidRPr="005B0B0A" w:rsidRDefault="00820BC6" w:rsidP="00B33C8F">
            <w:pPr>
              <w:pStyle w:val="Betarp"/>
            </w:pPr>
            <w:r w:rsidRPr="005B0B0A">
              <w:t>Sudarytos palankesnė</w:t>
            </w:r>
            <w:r w:rsidR="001213B5" w:rsidRPr="005B0B0A">
              <w:t>s sąlygos sua</w:t>
            </w:r>
            <w:r w:rsidR="00023A79" w:rsidRPr="005B0B0A">
              <w:t>ugusiems dalyvauti mokymosi visą gyvenimą veiklose</w:t>
            </w:r>
          </w:p>
        </w:tc>
        <w:tc>
          <w:tcPr>
            <w:tcW w:w="2799" w:type="dxa"/>
          </w:tcPr>
          <w:p w14:paraId="18439389" w14:textId="77777777" w:rsidR="0016297A" w:rsidRPr="005B0B0A" w:rsidRDefault="00820BC6" w:rsidP="00820BC6">
            <w:pPr>
              <w:pStyle w:val="Betarp"/>
            </w:pPr>
            <w:r w:rsidRPr="005B0B0A">
              <w:t>Konkursui pateiktų bei finansuotų paraiškų skaičius</w:t>
            </w:r>
          </w:p>
          <w:p w14:paraId="1843938A" w14:textId="77777777" w:rsidR="000511CB" w:rsidRPr="005B0B0A" w:rsidRDefault="000511CB" w:rsidP="00820BC6">
            <w:pPr>
              <w:pStyle w:val="Betarp"/>
            </w:pPr>
          </w:p>
          <w:p w14:paraId="1843938B" w14:textId="77777777" w:rsidR="00511999" w:rsidRPr="005B0B0A" w:rsidRDefault="00511999" w:rsidP="00820BC6">
            <w:pPr>
              <w:pStyle w:val="Betarp"/>
            </w:pPr>
          </w:p>
        </w:tc>
      </w:tr>
      <w:tr w:rsidR="000511CB" w:rsidRPr="005B0B0A" w14:paraId="18439392" w14:textId="77777777" w:rsidTr="0016297A">
        <w:tc>
          <w:tcPr>
            <w:tcW w:w="3823" w:type="dxa"/>
          </w:tcPr>
          <w:p w14:paraId="1843938D" w14:textId="77777777" w:rsidR="000511CB" w:rsidRPr="005B0B0A" w:rsidRDefault="000511CB" w:rsidP="000511CB">
            <w:pPr>
              <w:pStyle w:val="Betarp"/>
              <w:jc w:val="center"/>
            </w:pPr>
            <w:r w:rsidRPr="005B0B0A">
              <w:lastRenderedPageBreak/>
              <w:t>Priemonė</w:t>
            </w:r>
          </w:p>
        </w:tc>
        <w:tc>
          <w:tcPr>
            <w:tcW w:w="2976" w:type="dxa"/>
          </w:tcPr>
          <w:p w14:paraId="1843938E" w14:textId="77777777" w:rsidR="000511CB" w:rsidRPr="005B0B0A" w:rsidRDefault="000511CB" w:rsidP="000511CB">
            <w:pPr>
              <w:pStyle w:val="Betarp"/>
              <w:jc w:val="center"/>
            </w:pPr>
            <w:r w:rsidRPr="005B0B0A">
              <w:t>Atsakingi vykdytojai</w:t>
            </w:r>
          </w:p>
        </w:tc>
        <w:tc>
          <w:tcPr>
            <w:tcW w:w="1596" w:type="dxa"/>
          </w:tcPr>
          <w:p w14:paraId="1843938F" w14:textId="77777777" w:rsidR="000511CB" w:rsidRPr="005B0B0A" w:rsidRDefault="000511CB" w:rsidP="000511CB">
            <w:pPr>
              <w:pStyle w:val="Betarp"/>
              <w:jc w:val="center"/>
            </w:pPr>
            <w:r w:rsidRPr="005B0B0A">
              <w:t>Laikas</w:t>
            </w:r>
          </w:p>
        </w:tc>
        <w:tc>
          <w:tcPr>
            <w:tcW w:w="2799" w:type="dxa"/>
          </w:tcPr>
          <w:p w14:paraId="18439390" w14:textId="77777777" w:rsidR="000511CB" w:rsidRPr="005B0B0A" w:rsidRDefault="000511CB" w:rsidP="000511CB">
            <w:pPr>
              <w:pStyle w:val="Betarp"/>
              <w:jc w:val="center"/>
            </w:pPr>
            <w:r w:rsidRPr="005B0B0A">
              <w:t>Laukiami rezultatai</w:t>
            </w:r>
          </w:p>
        </w:tc>
        <w:tc>
          <w:tcPr>
            <w:tcW w:w="2799" w:type="dxa"/>
          </w:tcPr>
          <w:p w14:paraId="18439391" w14:textId="77777777" w:rsidR="000511CB" w:rsidRPr="005B0B0A" w:rsidRDefault="000511CB" w:rsidP="000511CB">
            <w:pPr>
              <w:pStyle w:val="Betarp"/>
              <w:jc w:val="center"/>
            </w:pPr>
            <w:r w:rsidRPr="005B0B0A">
              <w:t>Vertinimo kriterijai</w:t>
            </w:r>
          </w:p>
        </w:tc>
      </w:tr>
      <w:tr w:rsidR="000511CB" w:rsidRPr="005B0B0A" w14:paraId="18439398" w14:textId="77777777" w:rsidTr="0016297A">
        <w:tc>
          <w:tcPr>
            <w:tcW w:w="3823" w:type="dxa"/>
          </w:tcPr>
          <w:p w14:paraId="18439393" w14:textId="77777777" w:rsidR="000511CB" w:rsidRPr="005B0B0A" w:rsidRDefault="000511CB" w:rsidP="000511CB">
            <w:pPr>
              <w:pStyle w:val="Betarp"/>
            </w:pPr>
            <w:r w:rsidRPr="005B0B0A">
              <w:t>2.3. Dalintis informacija apie projektų konkursus ir kitus finansavimo mechanizmus su neformalųjį suaugusiųjų švietimą ir tęstinį mokymąsi vykdančiomis institucijomis.</w:t>
            </w:r>
          </w:p>
        </w:tc>
        <w:tc>
          <w:tcPr>
            <w:tcW w:w="2976" w:type="dxa"/>
          </w:tcPr>
          <w:p w14:paraId="18439394" w14:textId="77777777" w:rsidR="000511CB" w:rsidRPr="005B0B0A" w:rsidRDefault="000511CB" w:rsidP="000511CB">
            <w:pPr>
              <w:pStyle w:val="Betarp"/>
            </w:pPr>
            <w:r w:rsidRPr="005B0B0A">
              <w:t>Neformalųjį suaugusiųjų švietimą ir tęstinį mokymą vykdančiosios institucijos</w:t>
            </w:r>
          </w:p>
        </w:tc>
        <w:tc>
          <w:tcPr>
            <w:tcW w:w="1596" w:type="dxa"/>
          </w:tcPr>
          <w:p w14:paraId="18439395" w14:textId="77777777" w:rsidR="000511CB" w:rsidRPr="005B0B0A" w:rsidRDefault="000511CB" w:rsidP="000511CB">
            <w:pPr>
              <w:pStyle w:val="Betarp"/>
            </w:pPr>
            <w:r w:rsidRPr="005B0B0A">
              <w:t>Nuolat</w:t>
            </w:r>
          </w:p>
        </w:tc>
        <w:tc>
          <w:tcPr>
            <w:tcW w:w="2799" w:type="dxa"/>
          </w:tcPr>
          <w:p w14:paraId="18439396" w14:textId="77777777" w:rsidR="000511CB" w:rsidRPr="005B0B0A" w:rsidRDefault="000511CB" w:rsidP="000511CB">
            <w:pPr>
              <w:pStyle w:val="Betarp"/>
            </w:pPr>
            <w:r w:rsidRPr="005B0B0A">
              <w:t>Informacija apie galimybes pritraukti papildomą finansavimą didins neformalaus suaugusiųjų švietimo ir tęstinio mokymosi paslaugų skaičių, įvairovę bei kokybę.</w:t>
            </w:r>
          </w:p>
        </w:tc>
        <w:tc>
          <w:tcPr>
            <w:tcW w:w="2799" w:type="dxa"/>
          </w:tcPr>
          <w:p w14:paraId="18439397" w14:textId="77777777" w:rsidR="000511CB" w:rsidRPr="005B0B0A" w:rsidRDefault="000511CB" w:rsidP="000511CB">
            <w:pPr>
              <w:pStyle w:val="Betarp"/>
            </w:pPr>
            <w:r w:rsidRPr="005B0B0A">
              <w:t>Finansuotų priemonių skaičius</w:t>
            </w:r>
          </w:p>
        </w:tc>
      </w:tr>
      <w:tr w:rsidR="000511CB" w:rsidRPr="005B0B0A" w14:paraId="1843939A" w14:textId="77777777" w:rsidTr="00BD3C2D">
        <w:tc>
          <w:tcPr>
            <w:tcW w:w="13993" w:type="dxa"/>
            <w:gridSpan w:val="5"/>
          </w:tcPr>
          <w:p w14:paraId="18439399" w14:textId="77777777" w:rsidR="000511CB" w:rsidRPr="005B0B0A" w:rsidRDefault="000511CB" w:rsidP="000511CB">
            <w:pPr>
              <w:pStyle w:val="Betarp"/>
              <w:rPr>
                <w:b/>
              </w:rPr>
            </w:pPr>
            <w:r w:rsidRPr="005B0B0A">
              <w:rPr>
                <w:b/>
              </w:rPr>
              <w:t>3. Skatinti mokymosi visą gyvenimą įvairovę pagal rajono visuomenės poreikį (Pagal įstaigų ir organizacijų strateginius</w:t>
            </w:r>
            <w:r w:rsidR="004E2155" w:rsidRPr="005B0B0A">
              <w:rPr>
                <w:b/>
              </w:rPr>
              <w:t>,</w:t>
            </w:r>
            <w:r w:rsidRPr="005B0B0A">
              <w:rPr>
                <w:b/>
              </w:rPr>
              <w:t xml:space="preserve"> veiklos planus, vykdomus projektus ir kt. priemones)</w:t>
            </w:r>
          </w:p>
        </w:tc>
      </w:tr>
      <w:tr w:rsidR="000511CB" w:rsidRPr="005B0B0A" w14:paraId="184393A1" w14:textId="77777777" w:rsidTr="0016297A">
        <w:tc>
          <w:tcPr>
            <w:tcW w:w="3823" w:type="dxa"/>
          </w:tcPr>
          <w:p w14:paraId="1843939B" w14:textId="77777777" w:rsidR="00511999" w:rsidRPr="005B0B0A" w:rsidRDefault="000511CB" w:rsidP="00511999">
            <w:pPr>
              <w:pStyle w:val="Betarp"/>
            </w:pPr>
            <w:r w:rsidRPr="005B0B0A">
              <w:t>3.1. Rokiškio rajono savivaldybės švietimo centras</w:t>
            </w:r>
          </w:p>
          <w:p w14:paraId="1843939C" w14:textId="77777777" w:rsidR="000511CB" w:rsidRPr="005B0B0A" w:rsidRDefault="000511CB" w:rsidP="00511999">
            <w:pPr>
              <w:pStyle w:val="Betarp"/>
            </w:pPr>
            <w:r w:rsidRPr="005B0B0A">
              <w:t>(</w:t>
            </w:r>
            <w:r w:rsidR="002525CB" w:rsidRPr="005B0B0A">
              <w:t>mokymai</w:t>
            </w:r>
            <w:r w:rsidR="00302A5F" w:rsidRPr="005B0B0A">
              <w:t>, edukacinės programos, gyventojų užimtumas</w:t>
            </w:r>
            <w:r w:rsidRPr="005B0B0A">
              <w:t>)</w:t>
            </w:r>
          </w:p>
        </w:tc>
        <w:tc>
          <w:tcPr>
            <w:tcW w:w="2976" w:type="dxa"/>
          </w:tcPr>
          <w:p w14:paraId="1843939D" w14:textId="77777777" w:rsidR="000511CB" w:rsidRPr="005B0B0A" w:rsidRDefault="000511CB" w:rsidP="000511CB">
            <w:pPr>
              <w:pStyle w:val="Betarp"/>
            </w:pPr>
            <w:r w:rsidRPr="005B0B0A">
              <w:t>Rokiškio rajono savivaldybės švietimo centras</w:t>
            </w:r>
          </w:p>
        </w:tc>
        <w:tc>
          <w:tcPr>
            <w:tcW w:w="1596" w:type="dxa"/>
          </w:tcPr>
          <w:p w14:paraId="1843939E" w14:textId="77777777" w:rsidR="000511CB" w:rsidRPr="005B0B0A" w:rsidRDefault="00934F36" w:rsidP="000511CB">
            <w:pPr>
              <w:pStyle w:val="Betarp"/>
            </w:pPr>
            <w:r w:rsidRPr="005B0B0A">
              <w:t>2017</w:t>
            </w:r>
            <w:r w:rsidRPr="005B0B0A">
              <w:rPr>
                <w:bCs/>
              </w:rPr>
              <w:t>–</w:t>
            </w:r>
            <w:r w:rsidR="000511CB" w:rsidRPr="005B0B0A">
              <w:t>2019 m.</w:t>
            </w:r>
          </w:p>
        </w:tc>
        <w:tc>
          <w:tcPr>
            <w:tcW w:w="2799" w:type="dxa"/>
          </w:tcPr>
          <w:p w14:paraId="1843939F" w14:textId="77777777" w:rsidR="000511CB" w:rsidRPr="005B0B0A" w:rsidRDefault="00511999" w:rsidP="000511CB">
            <w:pPr>
              <w:pStyle w:val="Betarp"/>
            </w:pPr>
            <w:r w:rsidRPr="005B0B0A">
              <w:t>P</w:t>
            </w:r>
            <w:r w:rsidR="002B3436" w:rsidRPr="005B0B0A">
              <w:t>edagogai</w:t>
            </w:r>
            <w:r w:rsidR="007676C0" w:rsidRPr="005B0B0A">
              <w:t xml:space="preserve"> </w:t>
            </w:r>
            <w:r w:rsidR="002B3436" w:rsidRPr="005B0B0A">
              <w:t>ir kiti suaugusieji</w:t>
            </w:r>
            <w:r w:rsidR="006F0051" w:rsidRPr="005B0B0A">
              <w:t xml:space="preserve"> </w:t>
            </w:r>
            <w:r w:rsidRPr="005B0B0A">
              <w:t xml:space="preserve">patobulins </w:t>
            </w:r>
            <w:r w:rsidR="002B3436" w:rsidRPr="005B0B0A">
              <w:t xml:space="preserve">bendrąsias, </w:t>
            </w:r>
            <w:r w:rsidRPr="005B0B0A">
              <w:t>profesine</w:t>
            </w:r>
            <w:r w:rsidR="007676C0" w:rsidRPr="005B0B0A">
              <w:t xml:space="preserve">s ir </w:t>
            </w:r>
            <w:r w:rsidRPr="005B0B0A">
              <w:t>asmenines kompetencija</w:t>
            </w:r>
            <w:r w:rsidR="007676C0" w:rsidRPr="005B0B0A">
              <w:t>s.</w:t>
            </w:r>
          </w:p>
        </w:tc>
        <w:tc>
          <w:tcPr>
            <w:tcW w:w="2799" w:type="dxa"/>
          </w:tcPr>
          <w:p w14:paraId="184393A0" w14:textId="77777777" w:rsidR="000511CB" w:rsidRPr="005B0B0A" w:rsidRDefault="007676C0" w:rsidP="000511CB">
            <w:pPr>
              <w:pStyle w:val="Betarp"/>
            </w:pPr>
            <w:r w:rsidRPr="005B0B0A">
              <w:t>Įgyvendintų priemonių ir juose dalyvavusių žmonių skaičius</w:t>
            </w:r>
          </w:p>
        </w:tc>
      </w:tr>
      <w:tr w:rsidR="000511CB" w:rsidRPr="005B0B0A" w14:paraId="184393A7" w14:textId="77777777" w:rsidTr="0016297A">
        <w:tc>
          <w:tcPr>
            <w:tcW w:w="3823" w:type="dxa"/>
          </w:tcPr>
          <w:p w14:paraId="184393A2" w14:textId="77777777" w:rsidR="000511CB" w:rsidRPr="005B0B0A" w:rsidRDefault="000511CB" w:rsidP="00EC540F">
            <w:pPr>
              <w:pStyle w:val="Betarp"/>
            </w:pPr>
            <w:r w:rsidRPr="005B0B0A">
              <w:t xml:space="preserve">3.2. </w:t>
            </w:r>
            <w:r w:rsidRPr="005B0B0A">
              <w:rPr>
                <w:lang w:eastAsia="en-GB"/>
              </w:rPr>
              <w:t>Rokiškio rajono savivaldybės visuomenės sveikatos biuras</w:t>
            </w:r>
            <w:r w:rsidR="007676C0" w:rsidRPr="005B0B0A">
              <w:rPr>
                <w:lang w:eastAsia="en-GB"/>
              </w:rPr>
              <w:t xml:space="preserve"> (</w:t>
            </w:r>
            <w:r w:rsidR="002525CB" w:rsidRPr="005B0B0A">
              <w:rPr>
                <w:lang w:eastAsia="en-GB"/>
              </w:rPr>
              <w:t>mokymai</w:t>
            </w:r>
            <w:r w:rsidR="005528E4" w:rsidRPr="005B0B0A">
              <w:rPr>
                <w:lang w:eastAsia="en-GB"/>
              </w:rPr>
              <w:t xml:space="preserve">, </w:t>
            </w:r>
            <w:r w:rsidR="007676C0" w:rsidRPr="005B0B0A">
              <w:rPr>
                <w:lang w:eastAsia="en-GB"/>
              </w:rPr>
              <w:t xml:space="preserve">gyventojų </w:t>
            </w:r>
            <w:proofErr w:type="spellStart"/>
            <w:r w:rsidR="007676C0" w:rsidRPr="005B0B0A">
              <w:rPr>
                <w:lang w:eastAsia="en-GB"/>
              </w:rPr>
              <w:t>sveikatinimas</w:t>
            </w:r>
            <w:proofErr w:type="spellEnd"/>
            <w:r w:rsidR="00302A5F" w:rsidRPr="005B0B0A">
              <w:rPr>
                <w:lang w:eastAsia="en-GB"/>
              </w:rPr>
              <w:t>, užimtumas</w:t>
            </w:r>
            <w:r w:rsidR="007676C0" w:rsidRPr="005B0B0A">
              <w:rPr>
                <w:lang w:eastAsia="en-GB"/>
              </w:rPr>
              <w:t xml:space="preserve"> </w:t>
            </w:r>
            <w:r w:rsidR="00EC540F" w:rsidRPr="005B0B0A">
              <w:rPr>
                <w:lang w:eastAsia="en-GB"/>
              </w:rPr>
              <w:t>)</w:t>
            </w:r>
          </w:p>
        </w:tc>
        <w:tc>
          <w:tcPr>
            <w:tcW w:w="2976" w:type="dxa"/>
          </w:tcPr>
          <w:p w14:paraId="184393A3" w14:textId="77777777" w:rsidR="000511CB" w:rsidRPr="005B0B0A" w:rsidRDefault="00EC540F" w:rsidP="000511CB">
            <w:pPr>
              <w:pStyle w:val="Betarp"/>
            </w:pPr>
            <w:r w:rsidRPr="005B0B0A">
              <w:rPr>
                <w:lang w:eastAsia="en-GB"/>
              </w:rPr>
              <w:t>Rokiškio rajono savivaldybės visuomenės sveikatos biuras</w:t>
            </w:r>
          </w:p>
        </w:tc>
        <w:tc>
          <w:tcPr>
            <w:tcW w:w="1596" w:type="dxa"/>
          </w:tcPr>
          <w:p w14:paraId="184393A4" w14:textId="77777777" w:rsidR="000511CB" w:rsidRPr="005B0B0A" w:rsidRDefault="00934F36" w:rsidP="000511CB">
            <w:pPr>
              <w:pStyle w:val="Betarp"/>
            </w:pPr>
            <w:r w:rsidRPr="005B0B0A">
              <w:t>2017</w:t>
            </w:r>
            <w:r w:rsidRPr="005B0B0A">
              <w:rPr>
                <w:bCs/>
              </w:rPr>
              <w:t>–</w:t>
            </w:r>
            <w:r w:rsidR="006F0051" w:rsidRPr="005B0B0A">
              <w:t>2019 m.</w:t>
            </w:r>
          </w:p>
        </w:tc>
        <w:tc>
          <w:tcPr>
            <w:tcW w:w="2799" w:type="dxa"/>
          </w:tcPr>
          <w:p w14:paraId="184393A5" w14:textId="77777777" w:rsidR="000511CB" w:rsidRPr="005B0B0A" w:rsidRDefault="00EC540F" w:rsidP="000511CB">
            <w:pPr>
              <w:pStyle w:val="Betarp"/>
            </w:pPr>
            <w:r w:rsidRPr="005B0B0A">
              <w:t>Gyventojai patobulins kompetencijas sveikatos klausimais</w:t>
            </w:r>
          </w:p>
        </w:tc>
        <w:tc>
          <w:tcPr>
            <w:tcW w:w="2799" w:type="dxa"/>
          </w:tcPr>
          <w:p w14:paraId="184393A6" w14:textId="77777777" w:rsidR="000511CB" w:rsidRPr="005B0B0A" w:rsidRDefault="00EC540F" w:rsidP="000511CB">
            <w:pPr>
              <w:pStyle w:val="Betarp"/>
            </w:pPr>
            <w:r w:rsidRPr="005B0B0A">
              <w:t>Įgyvendintų priemonių ir juose dalyvavusių žmonių skaičius</w:t>
            </w:r>
          </w:p>
        </w:tc>
      </w:tr>
      <w:tr w:rsidR="000511CB" w:rsidRPr="005B0B0A" w14:paraId="184393AF" w14:textId="77777777" w:rsidTr="0016297A">
        <w:tc>
          <w:tcPr>
            <w:tcW w:w="3823" w:type="dxa"/>
          </w:tcPr>
          <w:p w14:paraId="184393A8" w14:textId="77777777" w:rsidR="007A0374" w:rsidRPr="005B0B0A" w:rsidRDefault="00D140E2" w:rsidP="007A0374">
            <w:pPr>
              <w:pStyle w:val="Betarp"/>
              <w:rPr>
                <w:lang w:eastAsia="en-GB"/>
              </w:rPr>
            </w:pPr>
            <w:r w:rsidRPr="005B0B0A">
              <w:t>3.3</w:t>
            </w:r>
            <w:r w:rsidR="000511CB" w:rsidRPr="005B0B0A">
              <w:t>.</w:t>
            </w:r>
            <w:r w:rsidR="000511CB" w:rsidRPr="005B0B0A">
              <w:rPr>
                <w:lang w:eastAsia="en-GB"/>
              </w:rPr>
              <w:t xml:space="preserve"> Rokiškio technologijos, verslo ir žemės ūkio mokykla</w:t>
            </w:r>
          </w:p>
          <w:p w14:paraId="184393A9" w14:textId="77777777" w:rsidR="000511CB" w:rsidRPr="005B0B0A" w:rsidRDefault="006F0051" w:rsidP="007A0374">
            <w:pPr>
              <w:pStyle w:val="Betarp"/>
              <w:rPr>
                <w:lang w:eastAsia="en-GB"/>
              </w:rPr>
            </w:pPr>
            <w:r w:rsidRPr="005B0B0A">
              <w:rPr>
                <w:lang w:eastAsia="en-GB"/>
              </w:rPr>
              <w:t>(</w:t>
            </w:r>
            <w:r w:rsidR="007A0374" w:rsidRPr="005B0B0A">
              <w:rPr>
                <w:lang w:eastAsia="en-GB"/>
              </w:rPr>
              <w:t>mokymai</w:t>
            </w:r>
            <w:r w:rsidR="00A67170" w:rsidRPr="005B0B0A">
              <w:rPr>
                <w:lang w:eastAsia="en-GB"/>
              </w:rPr>
              <w:t>,</w:t>
            </w:r>
            <w:r w:rsidR="00DB35B2" w:rsidRPr="005B0B0A">
              <w:rPr>
                <w:lang w:eastAsia="en-GB"/>
              </w:rPr>
              <w:t>)</w:t>
            </w:r>
          </w:p>
          <w:p w14:paraId="184393AA" w14:textId="77777777" w:rsidR="00561411" w:rsidRPr="005B0B0A" w:rsidRDefault="00561411" w:rsidP="007A0374">
            <w:pPr>
              <w:pStyle w:val="Betarp"/>
            </w:pPr>
          </w:p>
        </w:tc>
        <w:tc>
          <w:tcPr>
            <w:tcW w:w="2976" w:type="dxa"/>
          </w:tcPr>
          <w:p w14:paraId="184393AB" w14:textId="77777777" w:rsidR="000511CB" w:rsidRPr="005B0B0A" w:rsidRDefault="006F0051" w:rsidP="000511CB">
            <w:pPr>
              <w:pStyle w:val="Betarp"/>
            </w:pPr>
            <w:r w:rsidRPr="005B0B0A">
              <w:rPr>
                <w:lang w:eastAsia="en-GB"/>
              </w:rPr>
              <w:t>Rokiškio technologijos, verslo ir žemės ūkio mokykla</w:t>
            </w:r>
          </w:p>
        </w:tc>
        <w:tc>
          <w:tcPr>
            <w:tcW w:w="1596" w:type="dxa"/>
          </w:tcPr>
          <w:p w14:paraId="184393AC" w14:textId="77777777" w:rsidR="000511CB" w:rsidRPr="005B0B0A" w:rsidRDefault="005B016E" w:rsidP="000511CB">
            <w:pPr>
              <w:pStyle w:val="Betarp"/>
            </w:pPr>
            <w:r w:rsidRPr="005B0B0A">
              <w:t>2017</w:t>
            </w:r>
            <w:r w:rsidRPr="005B0B0A">
              <w:rPr>
                <w:bCs/>
              </w:rPr>
              <w:t>–</w:t>
            </w:r>
            <w:r w:rsidR="006F0051" w:rsidRPr="005B0B0A">
              <w:t>2019 m.</w:t>
            </w:r>
          </w:p>
        </w:tc>
        <w:tc>
          <w:tcPr>
            <w:tcW w:w="2799" w:type="dxa"/>
          </w:tcPr>
          <w:p w14:paraId="184393AD" w14:textId="77777777" w:rsidR="000511CB" w:rsidRPr="005B0B0A" w:rsidRDefault="002525CB" w:rsidP="000511CB">
            <w:pPr>
              <w:pStyle w:val="Betarp"/>
            </w:pPr>
            <w:r w:rsidRPr="005B0B0A">
              <w:rPr>
                <w:lang w:eastAsia="en-GB"/>
              </w:rPr>
              <w:t>P</w:t>
            </w:r>
            <w:r w:rsidR="007A0374" w:rsidRPr="005B0B0A">
              <w:rPr>
                <w:lang w:eastAsia="en-GB"/>
              </w:rPr>
              <w:t>atobulins profesines kompetencijas</w:t>
            </w:r>
          </w:p>
        </w:tc>
        <w:tc>
          <w:tcPr>
            <w:tcW w:w="2799" w:type="dxa"/>
          </w:tcPr>
          <w:p w14:paraId="184393AE" w14:textId="77777777" w:rsidR="000511CB" w:rsidRPr="005B0B0A" w:rsidRDefault="006F0051" w:rsidP="000511CB">
            <w:pPr>
              <w:pStyle w:val="Betarp"/>
            </w:pPr>
            <w:r w:rsidRPr="005B0B0A">
              <w:t>Įgyvendintų priemonių ir juose dalyvavusių žmonių skaičius</w:t>
            </w:r>
          </w:p>
        </w:tc>
      </w:tr>
      <w:tr w:rsidR="000511CB" w:rsidRPr="005B0B0A" w14:paraId="184393B7" w14:textId="77777777" w:rsidTr="0016297A">
        <w:tc>
          <w:tcPr>
            <w:tcW w:w="3823" w:type="dxa"/>
          </w:tcPr>
          <w:p w14:paraId="184393B0" w14:textId="77777777" w:rsidR="000511CB" w:rsidRPr="005B0B0A" w:rsidRDefault="00D140E2" w:rsidP="000511CB">
            <w:pPr>
              <w:pStyle w:val="Betarp"/>
              <w:rPr>
                <w:lang w:eastAsia="en-GB"/>
              </w:rPr>
            </w:pPr>
            <w:r w:rsidRPr="005B0B0A">
              <w:t>3.4</w:t>
            </w:r>
            <w:r w:rsidR="000511CB" w:rsidRPr="005B0B0A">
              <w:t xml:space="preserve">. </w:t>
            </w:r>
            <w:r w:rsidR="000511CB" w:rsidRPr="005B0B0A">
              <w:rPr>
                <w:lang w:eastAsia="en-GB"/>
              </w:rPr>
              <w:t>Rokiškio krašto muziejus</w:t>
            </w:r>
          </w:p>
          <w:p w14:paraId="184393B1" w14:textId="77777777" w:rsidR="006F0051" w:rsidRPr="005B0B0A" w:rsidRDefault="006F0051" w:rsidP="000511CB">
            <w:pPr>
              <w:pStyle w:val="Betarp"/>
              <w:rPr>
                <w:lang w:eastAsia="en-GB"/>
              </w:rPr>
            </w:pPr>
            <w:r w:rsidRPr="005B0B0A">
              <w:rPr>
                <w:lang w:eastAsia="en-GB"/>
              </w:rPr>
              <w:t>(edukacinės programos, kultūrinė savišvieta, gyventojų ir miesto svečių užimtumas)</w:t>
            </w:r>
          </w:p>
          <w:p w14:paraId="184393B2" w14:textId="77777777" w:rsidR="002525CB" w:rsidRPr="005B0B0A" w:rsidRDefault="002525CB" w:rsidP="000511CB">
            <w:pPr>
              <w:pStyle w:val="Betarp"/>
            </w:pPr>
          </w:p>
        </w:tc>
        <w:tc>
          <w:tcPr>
            <w:tcW w:w="2976" w:type="dxa"/>
          </w:tcPr>
          <w:p w14:paraId="184393B3" w14:textId="77777777" w:rsidR="000511CB" w:rsidRPr="005B0B0A" w:rsidRDefault="006F0051" w:rsidP="000511CB">
            <w:pPr>
              <w:pStyle w:val="Betarp"/>
            </w:pPr>
            <w:r w:rsidRPr="005B0B0A">
              <w:rPr>
                <w:lang w:eastAsia="en-GB"/>
              </w:rPr>
              <w:t>Rokiškio krašto muziejus</w:t>
            </w:r>
          </w:p>
        </w:tc>
        <w:tc>
          <w:tcPr>
            <w:tcW w:w="1596" w:type="dxa"/>
          </w:tcPr>
          <w:p w14:paraId="184393B4" w14:textId="77777777" w:rsidR="000511CB" w:rsidRPr="005B0B0A" w:rsidRDefault="005B016E" w:rsidP="000511CB">
            <w:pPr>
              <w:pStyle w:val="Betarp"/>
            </w:pPr>
            <w:r w:rsidRPr="005B0B0A">
              <w:t>2017</w:t>
            </w:r>
            <w:r w:rsidRPr="005B0B0A">
              <w:rPr>
                <w:bCs/>
              </w:rPr>
              <w:t>–</w:t>
            </w:r>
            <w:r w:rsidR="006F0051" w:rsidRPr="005B0B0A">
              <w:t>2019 m.</w:t>
            </w:r>
          </w:p>
        </w:tc>
        <w:tc>
          <w:tcPr>
            <w:tcW w:w="2799" w:type="dxa"/>
          </w:tcPr>
          <w:p w14:paraId="184393B5" w14:textId="77777777" w:rsidR="000511CB" w:rsidRPr="005B0B0A" w:rsidRDefault="00DB35B2" w:rsidP="000511CB">
            <w:pPr>
              <w:pStyle w:val="Betarp"/>
            </w:pPr>
            <w:r w:rsidRPr="005B0B0A">
              <w:t xml:space="preserve">Formuojamos teigiamos mokymosi visą gyvenimą nuostatos </w:t>
            </w:r>
          </w:p>
        </w:tc>
        <w:tc>
          <w:tcPr>
            <w:tcW w:w="2799" w:type="dxa"/>
          </w:tcPr>
          <w:p w14:paraId="184393B6" w14:textId="77777777" w:rsidR="000511CB" w:rsidRPr="005B0B0A" w:rsidRDefault="006F0051" w:rsidP="000511CB">
            <w:pPr>
              <w:pStyle w:val="Betarp"/>
            </w:pPr>
            <w:r w:rsidRPr="005B0B0A">
              <w:t>Įgyvendintų priemonių ir juose dalyvavusių žmonių skaičius</w:t>
            </w:r>
          </w:p>
        </w:tc>
      </w:tr>
      <w:tr w:rsidR="000511CB" w:rsidRPr="005B0B0A" w14:paraId="184393C2" w14:textId="77777777" w:rsidTr="002B3436">
        <w:trPr>
          <w:trHeight w:val="70"/>
        </w:trPr>
        <w:tc>
          <w:tcPr>
            <w:tcW w:w="3823" w:type="dxa"/>
          </w:tcPr>
          <w:p w14:paraId="184393B8" w14:textId="77777777" w:rsidR="000511CB" w:rsidRPr="005B0B0A" w:rsidRDefault="00D140E2" w:rsidP="000511CB">
            <w:pPr>
              <w:pStyle w:val="Betarp"/>
              <w:rPr>
                <w:lang w:eastAsia="en-GB"/>
              </w:rPr>
            </w:pPr>
            <w:r w:rsidRPr="005B0B0A">
              <w:t>3.5</w:t>
            </w:r>
            <w:r w:rsidR="000511CB" w:rsidRPr="005B0B0A">
              <w:t xml:space="preserve">. </w:t>
            </w:r>
            <w:r w:rsidR="000511CB" w:rsidRPr="005B0B0A">
              <w:rPr>
                <w:lang w:eastAsia="en-GB"/>
              </w:rPr>
              <w:t>Rokiškio rajono savivaldybės Juozo Keliuočio viešoji biblioteka</w:t>
            </w:r>
          </w:p>
          <w:p w14:paraId="184393B9" w14:textId="77777777" w:rsidR="002F6671" w:rsidRPr="005B0B0A" w:rsidRDefault="00511999" w:rsidP="000511CB">
            <w:pPr>
              <w:pStyle w:val="Betarp"/>
              <w:rPr>
                <w:lang w:eastAsia="en-GB"/>
              </w:rPr>
            </w:pPr>
            <w:r w:rsidRPr="005B0B0A">
              <w:rPr>
                <w:lang w:eastAsia="en-GB"/>
              </w:rPr>
              <w:t>(</w:t>
            </w:r>
            <w:r w:rsidR="002F6671" w:rsidRPr="005B0B0A">
              <w:rPr>
                <w:lang w:eastAsia="en-GB"/>
              </w:rPr>
              <w:t>edukacinės programos, savišvieta</w:t>
            </w:r>
            <w:r w:rsidR="007A0374" w:rsidRPr="005B0B0A">
              <w:rPr>
                <w:lang w:eastAsia="en-GB"/>
              </w:rPr>
              <w:t>, mokymai</w:t>
            </w:r>
            <w:r w:rsidR="002F6671" w:rsidRPr="005B0B0A">
              <w:rPr>
                <w:lang w:eastAsia="en-GB"/>
              </w:rPr>
              <w:t>)</w:t>
            </w:r>
          </w:p>
          <w:p w14:paraId="184393BA" w14:textId="77777777" w:rsidR="007A0374" w:rsidRPr="005B0B0A" w:rsidRDefault="007A0374" w:rsidP="000511CB">
            <w:pPr>
              <w:pStyle w:val="Betarp"/>
              <w:rPr>
                <w:lang w:eastAsia="en-GB"/>
              </w:rPr>
            </w:pPr>
          </w:p>
          <w:p w14:paraId="184393BB" w14:textId="77777777" w:rsidR="007A0374" w:rsidRPr="005B0B0A" w:rsidRDefault="007A0374" w:rsidP="000511CB">
            <w:pPr>
              <w:pStyle w:val="Betarp"/>
            </w:pPr>
          </w:p>
        </w:tc>
        <w:tc>
          <w:tcPr>
            <w:tcW w:w="2976" w:type="dxa"/>
          </w:tcPr>
          <w:p w14:paraId="184393BC" w14:textId="77777777" w:rsidR="000511CB" w:rsidRPr="005B0B0A" w:rsidRDefault="006F0051" w:rsidP="000511CB">
            <w:pPr>
              <w:pStyle w:val="Betarp"/>
            </w:pPr>
            <w:r w:rsidRPr="005B0B0A">
              <w:rPr>
                <w:lang w:eastAsia="en-GB"/>
              </w:rPr>
              <w:t>Rokiškio rajono savivaldybės Juozo Keliuočio viešoji biblioteka</w:t>
            </w:r>
          </w:p>
        </w:tc>
        <w:tc>
          <w:tcPr>
            <w:tcW w:w="1596" w:type="dxa"/>
          </w:tcPr>
          <w:p w14:paraId="184393BD" w14:textId="77777777" w:rsidR="000511CB" w:rsidRPr="005B0B0A" w:rsidRDefault="005B016E" w:rsidP="000511CB">
            <w:pPr>
              <w:pStyle w:val="Betarp"/>
            </w:pPr>
            <w:r w:rsidRPr="005B0B0A">
              <w:t>2017</w:t>
            </w:r>
            <w:r w:rsidRPr="005B0B0A">
              <w:rPr>
                <w:bCs/>
              </w:rPr>
              <w:t>–</w:t>
            </w:r>
            <w:r w:rsidR="006F0051" w:rsidRPr="005B0B0A">
              <w:t>2019 m.</w:t>
            </w:r>
          </w:p>
        </w:tc>
        <w:tc>
          <w:tcPr>
            <w:tcW w:w="2799" w:type="dxa"/>
          </w:tcPr>
          <w:p w14:paraId="184393BE" w14:textId="77777777" w:rsidR="000511CB" w:rsidRPr="005B0B0A" w:rsidRDefault="002F6671" w:rsidP="000511CB">
            <w:pPr>
              <w:pStyle w:val="Betarp"/>
            </w:pPr>
            <w:r w:rsidRPr="005B0B0A">
              <w:t>Sustiprės  gyventojų motyvacija savišvietai</w:t>
            </w:r>
            <w:r w:rsidR="006D60DB" w:rsidRPr="005B0B0A">
              <w:t>,</w:t>
            </w:r>
            <w:r w:rsidR="00A67170" w:rsidRPr="005B0B0A">
              <w:t xml:space="preserve"> </w:t>
            </w:r>
            <w:r w:rsidR="00511999" w:rsidRPr="005B0B0A">
              <w:t xml:space="preserve">gyventojai </w:t>
            </w:r>
            <w:r w:rsidR="00A67170" w:rsidRPr="005B0B0A">
              <w:t>patobulins kultūrines ir bendrąsias kompetencijas</w:t>
            </w:r>
          </w:p>
        </w:tc>
        <w:tc>
          <w:tcPr>
            <w:tcW w:w="2799" w:type="dxa"/>
          </w:tcPr>
          <w:p w14:paraId="184393BF" w14:textId="77777777" w:rsidR="000511CB" w:rsidRPr="005B0B0A" w:rsidRDefault="006F0051" w:rsidP="000511CB">
            <w:pPr>
              <w:pStyle w:val="Betarp"/>
            </w:pPr>
            <w:r w:rsidRPr="005B0B0A">
              <w:t>Įgyvendintų priemonių ir juose dalyvavusių žmonių skaičius</w:t>
            </w:r>
          </w:p>
          <w:p w14:paraId="184393C0" w14:textId="77777777" w:rsidR="00BD39DD" w:rsidRPr="005B0B0A" w:rsidRDefault="00BD39DD" w:rsidP="000511CB">
            <w:pPr>
              <w:pStyle w:val="Betarp"/>
            </w:pPr>
          </w:p>
          <w:p w14:paraId="184393C1" w14:textId="77777777" w:rsidR="00BD39DD" w:rsidRPr="005B0B0A" w:rsidRDefault="00BD39DD" w:rsidP="000511CB">
            <w:pPr>
              <w:pStyle w:val="Betarp"/>
            </w:pPr>
          </w:p>
        </w:tc>
      </w:tr>
      <w:tr w:rsidR="00BD39DD" w:rsidRPr="005B0B0A" w14:paraId="184393C8" w14:textId="77777777" w:rsidTr="0016297A">
        <w:tc>
          <w:tcPr>
            <w:tcW w:w="3823" w:type="dxa"/>
          </w:tcPr>
          <w:p w14:paraId="184393C3" w14:textId="77777777" w:rsidR="00BD39DD" w:rsidRPr="005B0B0A" w:rsidRDefault="00BD39DD" w:rsidP="00BD39DD">
            <w:pPr>
              <w:pStyle w:val="Betarp"/>
              <w:jc w:val="center"/>
            </w:pPr>
            <w:r w:rsidRPr="005B0B0A">
              <w:lastRenderedPageBreak/>
              <w:t>Priemonė</w:t>
            </w:r>
          </w:p>
        </w:tc>
        <w:tc>
          <w:tcPr>
            <w:tcW w:w="2976" w:type="dxa"/>
          </w:tcPr>
          <w:p w14:paraId="184393C4" w14:textId="77777777" w:rsidR="00BD39DD" w:rsidRPr="005B0B0A" w:rsidRDefault="00BD39DD" w:rsidP="00BD39DD">
            <w:pPr>
              <w:pStyle w:val="Betarp"/>
              <w:jc w:val="center"/>
            </w:pPr>
            <w:r w:rsidRPr="005B0B0A">
              <w:t>Atsakingi vykdytojai</w:t>
            </w:r>
          </w:p>
        </w:tc>
        <w:tc>
          <w:tcPr>
            <w:tcW w:w="1596" w:type="dxa"/>
          </w:tcPr>
          <w:p w14:paraId="184393C5" w14:textId="77777777" w:rsidR="00BD39DD" w:rsidRPr="005B0B0A" w:rsidRDefault="00BD39DD" w:rsidP="00BD39DD">
            <w:pPr>
              <w:pStyle w:val="Betarp"/>
              <w:jc w:val="center"/>
            </w:pPr>
            <w:r w:rsidRPr="005B0B0A">
              <w:t>Laikas</w:t>
            </w:r>
          </w:p>
        </w:tc>
        <w:tc>
          <w:tcPr>
            <w:tcW w:w="2799" w:type="dxa"/>
          </w:tcPr>
          <w:p w14:paraId="184393C6" w14:textId="77777777" w:rsidR="00BD39DD" w:rsidRPr="005B0B0A" w:rsidRDefault="00BD39DD" w:rsidP="00BD39DD">
            <w:pPr>
              <w:pStyle w:val="Betarp"/>
              <w:jc w:val="center"/>
            </w:pPr>
            <w:r w:rsidRPr="005B0B0A">
              <w:t>Laukiami rezultatai</w:t>
            </w:r>
          </w:p>
        </w:tc>
        <w:tc>
          <w:tcPr>
            <w:tcW w:w="2799" w:type="dxa"/>
          </w:tcPr>
          <w:p w14:paraId="184393C7" w14:textId="77777777" w:rsidR="00BD39DD" w:rsidRPr="005B0B0A" w:rsidRDefault="00BD39DD" w:rsidP="00BD39DD">
            <w:pPr>
              <w:pStyle w:val="Betarp"/>
              <w:jc w:val="center"/>
            </w:pPr>
            <w:r w:rsidRPr="005B0B0A">
              <w:t>Vertinimo kriterijai</w:t>
            </w:r>
          </w:p>
        </w:tc>
      </w:tr>
      <w:tr w:rsidR="00BD39DD" w:rsidRPr="005B0B0A" w14:paraId="184393CF" w14:textId="77777777" w:rsidTr="0016297A">
        <w:tc>
          <w:tcPr>
            <w:tcW w:w="3823" w:type="dxa"/>
          </w:tcPr>
          <w:p w14:paraId="184393C9" w14:textId="77777777" w:rsidR="00BD39DD" w:rsidRPr="005B0B0A" w:rsidRDefault="00BD39DD" w:rsidP="00BD39DD">
            <w:pPr>
              <w:pStyle w:val="Betarp"/>
              <w:rPr>
                <w:lang w:eastAsia="en-GB"/>
              </w:rPr>
            </w:pPr>
            <w:r w:rsidRPr="005B0B0A">
              <w:t xml:space="preserve">3.6. </w:t>
            </w:r>
            <w:r w:rsidRPr="005B0B0A">
              <w:rPr>
                <w:lang w:eastAsia="en-GB"/>
              </w:rPr>
              <w:t>Rokiškio kultūros centras</w:t>
            </w:r>
          </w:p>
          <w:p w14:paraId="184393CA" w14:textId="77777777" w:rsidR="007844A1" w:rsidRPr="005B0B0A" w:rsidRDefault="007844A1" w:rsidP="00BD39DD">
            <w:pPr>
              <w:pStyle w:val="Betarp"/>
            </w:pPr>
            <w:r w:rsidRPr="005B0B0A">
              <w:rPr>
                <w:lang w:eastAsia="en-GB"/>
              </w:rPr>
              <w:t xml:space="preserve">(savišvieta, </w:t>
            </w:r>
            <w:r w:rsidR="007A0374" w:rsidRPr="005B0B0A">
              <w:rPr>
                <w:lang w:eastAsia="en-GB"/>
              </w:rPr>
              <w:t xml:space="preserve">gyventojų užimtumas, </w:t>
            </w:r>
            <w:r w:rsidRPr="005B0B0A">
              <w:rPr>
                <w:lang w:eastAsia="en-GB"/>
              </w:rPr>
              <w:t>kultūrinių, meninių kompetencijų ugdymas)</w:t>
            </w:r>
          </w:p>
        </w:tc>
        <w:tc>
          <w:tcPr>
            <w:tcW w:w="2976" w:type="dxa"/>
          </w:tcPr>
          <w:p w14:paraId="184393CB" w14:textId="77777777" w:rsidR="00BD39DD" w:rsidRPr="005B0B0A" w:rsidRDefault="00BD39DD" w:rsidP="00BD39DD">
            <w:pPr>
              <w:pStyle w:val="Betarp"/>
            </w:pPr>
            <w:r w:rsidRPr="005B0B0A">
              <w:rPr>
                <w:lang w:eastAsia="en-GB"/>
              </w:rPr>
              <w:t>Rokiškio kultūros centras</w:t>
            </w:r>
          </w:p>
        </w:tc>
        <w:tc>
          <w:tcPr>
            <w:tcW w:w="1596" w:type="dxa"/>
          </w:tcPr>
          <w:p w14:paraId="184393CC" w14:textId="77777777" w:rsidR="00BD39DD" w:rsidRPr="005B0B0A" w:rsidRDefault="005B016E" w:rsidP="00BD39DD">
            <w:pPr>
              <w:pStyle w:val="Betarp"/>
            </w:pPr>
            <w:r w:rsidRPr="005B0B0A">
              <w:t>2017</w:t>
            </w:r>
            <w:r w:rsidRPr="005B0B0A">
              <w:rPr>
                <w:bCs/>
              </w:rPr>
              <w:t>–</w:t>
            </w:r>
            <w:r w:rsidR="00BD39DD" w:rsidRPr="005B0B0A">
              <w:t>2019 m.</w:t>
            </w:r>
          </w:p>
        </w:tc>
        <w:tc>
          <w:tcPr>
            <w:tcW w:w="2799" w:type="dxa"/>
          </w:tcPr>
          <w:p w14:paraId="184393CD" w14:textId="77777777" w:rsidR="00BD39DD" w:rsidRPr="005B0B0A" w:rsidRDefault="007844A1" w:rsidP="007844A1">
            <w:pPr>
              <w:pStyle w:val="Betarp"/>
            </w:pPr>
            <w:r w:rsidRPr="005B0B0A">
              <w:t xml:space="preserve">Gyventojai patobulins kultūrines, menines kompetencijas </w:t>
            </w:r>
          </w:p>
        </w:tc>
        <w:tc>
          <w:tcPr>
            <w:tcW w:w="2799" w:type="dxa"/>
          </w:tcPr>
          <w:p w14:paraId="184393CE" w14:textId="77777777" w:rsidR="00BD39DD" w:rsidRPr="005B0B0A" w:rsidRDefault="00BD39DD" w:rsidP="00BD39DD">
            <w:pPr>
              <w:pStyle w:val="Betarp"/>
            </w:pPr>
            <w:r w:rsidRPr="005B0B0A">
              <w:t>Įgyvendintų priemonių ir juose dalyvavusių žmonių skaičius</w:t>
            </w:r>
          </w:p>
        </w:tc>
      </w:tr>
      <w:tr w:rsidR="00BD39DD" w:rsidRPr="005B0B0A" w14:paraId="184393D5" w14:textId="77777777" w:rsidTr="0016297A">
        <w:tc>
          <w:tcPr>
            <w:tcW w:w="3823" w:type="dxa"/>
          </w:tcPr>
          <w:p w14:paraId="184393D0" w14:textId="77777777" w:rsidR="00BD39DD" w:rsidRPr="005B0B0A" w:rsidRDefault="00BD39DD" w:rsidP="00511999">
            <w:pPr>
              <w:spacing w:after="20"/>
              <w:rPr>
                <w:lang w:eastAsia="en-GB"/>
              </w:rPr>
            </w:pPr>
            <w:r w:rsidRPr="005B0B0A">
              <w:rPr>
                <w:lang w:eastAsia="en-GB"/>
              </w:rPr>
              <w:t>3.7. Rokiškio turizmo ir tradicinių amatų informacijos ir koordinavimo centras</w:t>
            </w:r>
            <w:r w:rsidR="007844A1" w:rsidRPr="005B0B0A">
              <w:rPr>
                <w:lang w:eastAsia="en-GB"/>
              </w:rPr>
              <w:t xml:space="preserve"> (</w:t>
            </w:r>
            <w:r w:rsidR="005528E4" w:rsidRPr="005B0B0A">
              <w:rPr>
                <w:lang w:eastAsia="en-GB"/>
              </w:rPr>
              <w:t xml:space="preserve">informavimas, </w:t>
            </w:r>
            <w:r w:rsidR="007844A1" w:rsidRPr="005B0B0A">
              <w:rPr>
                <w:lang w:eastAsia="en-GB"/>
              </w:rPr>
              <w:t>edukacinės programos)</w:t>
            </w:r>
          </w:p>
        </w:tc>
        <w:tc>
          <w:tcPr>
            <w:tcW w:w="2976" w:type="dxa"/>
          </w:tcPr>
          <w:p w14:paraId="184393D1" w14:textId="77777777" w:rsidR="00BD39DD" w:rsidRPr="005B0B0A" w:rsidRDefault="00BD39DD" w:rsidP="00BD39DD">
            <w:pPr>
              <w:pStyle w:val="Betarp"/>
            </w:pPr>
            <w:r w:rsidRPr="005B0B0A">
              <w:rPr>
                <w:lang w:eastAsia="en-GB"/>
              </w:rPr>
              <w:t>Rokiškio turizmo ir tradicinių amatų informacijos ir koordinavimo centras</w:t>
            </w:r>
          </w:p>
        </w:tc>
        <w:tc>
          <w:tcPr>
            <w:tcW w:w="1596" w:type="dxa"/>
          </w:tcPr>
          <w:p w14:paraId="184393D2" w14:textId="77777777" w:rsidR="00BD39DD" w:rsidRPr="005B0B0A" w:rsidRDefault="005B016E" w:rsidP="00BD39DD">
            <w:pPr>
              <w:pStyle w:val="Betarp"/>
            </w:pPr>
            <w:r w:rsidRPr="005B0B0A">
              <w:t>2017</w:t>
            </w:r>
            <w:r w:rsidRPr="005B0B0A">
              <w:rPr>
                <w:bCs/>
              </w:rPr>
              <w:t>–</w:t>
            </w:r>
            <w:r w:rsidR="00BD39DD" w:rsidRPr="005B0B0A">
              <w:t>2019 m.</w:t>
            </w:r>
          </w:p>
        </w:tc>
        <w:tc>
          <w:tcPr>
            <w:tcW w:w="2799" w:type="dxa"/>
          </w:tcPr>
          <w:p w14:paraId="184393D3" w14:textId="77777777" w:rsidR="00BD39DD" w:rsidRPr="005B0B0A" w:rsidRDefault="008F1534" w:rsidP="008F1534">
            <w:pPr>
              <w:pStyle w:val="Betarp"/>
            </w:pPr>
            <w:r w:rsidRPr="005B0B0A">
              <w:t>Ne tik rajono, bet ir kitų miestų g</w:t>
            </w:r>
            <w:r w:rsidR="007844A1" w:rsidRPr="005B0B0A">
              <w:t>yventojai patobulins pažintines, menines kompetencijas</w:t>
            </w:r>
          </w:p>
        </w:tc>
        <w:tc>
          <w:tcPr>
            <w:tcW w:w="2799" w:type="dxa"/>
          </w:tcPr>
          <w:p w14:paraId="184393D4" w14:textId="77777777" w:rsidR="00BD39DD" w:rsidRPr="005B0B0A" w:rsidRDefault="00BD39DD" w:rsidP="00BD39DD">
            <w:pPr>
              <w:pStyle w:val="Betarp"/>
            </w:pPr>
            <w:r w:rsidRPr="005B0B0A">
              <w:t>Įgyvendintų priemonių ir juose dalyvavusių žmonių skaičius</w:t>
            </w:r>
          </w:p>
        </w:tc>
      </w:tr>
      <w:tr w:rsidR="00BD39DD" w:rsidRPr="005B0B0A" w14:paraId="184393DB" w14:textId="77777777" w:rsidTr="0016297A">
        <w:tc>
          <w:tcPr>
            <w:tcW w:w="3823" w:type="dxa"/>
          </w:tcPr>
          <w:p w14:paraId="184393D6" w14:textId="77777777" w:rsidR="00BD39DD" w:rsidRPr="005B0B0A" w:rsidRDefault="00BD39DD" w:rsidP="00AD2246">
            <w:pPr>
              <w:pStyle w:val="Betarp"/>
            </w:pPr>
            <w:r w:rsidRPr="005B0B0A">
              <w:t xml:space="preserve">3.8. </w:t>
            </w:r>
            <w:r w:rsidRPr="005B0B0A">
              <w:rPr>
                <w:lang w:eastAsia="en-GB"/>
              </w:rPr>
              <w:t>Rokiškio kūno kultūros ir sporto centras</w:t>
            </w:r>
            <w:r w:rsidR="00AD2246" w:rsidRPr="005B0B0A">
              <w:rPr>
                <w:lang w:eastAsia="en-GB"/>
              </w:rPr>
              <w:t xml:space="preserve"> (sporto ir nuolatinio fizinio aktyvumo programos</w:t>
            </w:r>
            <w:r w:rsidR="0075019F" w:rsidRPr="005B0B0A">
              <w:rPr>
                <w:lang w:eastAsia="en-GB"/>
              </w:rPr>
              <w:t>, klubų veikla</w:t>
            </w:r>
            <w:r w:rsidR="00F668FE" w:rsidRPr="005B0B0A">
              <w:rPr>
                <w:lang w:eastAsia="en-GB"/>
              </w:rPr>
              <w:t>)</w:t>
            </w:r>
          </w:p>
        </w:tc>
        <w:tc>
          <w:tcPr>
            <w:tcW w:w="2976" w:type="dxa"/>
          </w:tcPr>
          <w:p w14:paraId="184393D7" w14:textId="77777777" w:rsidR="00BD39DD" w:rsidRPr="005B0B0A" w:rsidRDefault="00BD39DD" w:rsidP="00BD39DD">
            <w:pPr>
              <w:pStyle w:val="Betarp"/>
            </w:pPr>
            <w:r w:rsidRPr="005B0B0A">
              <w:rPr>
                <w:lang w:eastAsia="en-GB"/>
              </w:rPr>
              <w:t>Rokiškio kūno kultūros ir sporto centras</w:t>
            </w:r>
          </w:p>
        </w:tc>
        <w:tc>
          <w:tcPr>
            <w:tcW w:w="1596" w:type="dxa"/>
          </w:tcPr>
          <w:p w14:paraId="184393D8" w14:textId="77777777" w:rsidR="00BD39DD" w:rsidRPr="005B0B0A" w:rsidRDefault="005B016E" w:rsidP="00BD39DD">
            <w:pPr>
              <w:pStyle w:val="Betarp"/>
            </w:pPr>
            <w:r w:rsidRPr="005B0B0A">
              <w:t>2017</w:t>
            </w:r>
            <w:r w:rsidRPr="005B0B0A">
              <w:rPr>
                <w:bCs/>
              </w:rPr>
              <w:t>–</w:t>
            </w:r>
            <w:r w:rsidR="00BD39DD" w:rsidRPr="005B0B0A">
              <w:t>2019 m.</w:t>
            </w:r>
          </w:p>
        </w:tc>
        <w:tc>
          <w:tcPr>
            <w:tcW w:w="2799" w:type="dxa"/>
          </w:tcPr>
          <w:p w14:paraId="184393D9" w14:textId="77777777" w:rsidR="00BD39DD" w:rsidRPr="005B0B0A" w:rsidRDefault="008F1534" w:rsidP="00BD39DD">
            <w:pPr>
              <w:pStyle w:val="Betarp"/>
            </w:pPr>
            <w:r w:rsidRPr="005B0B0A">
              <w:t>Patobulins sportines, fizinio aktyvumo kompetencijas</w:t>
            </w:r>
          </w:p>
        </w:tc>
        <w:tc>
          <w:tcPr>
            <w:tcW w:w="2799" w:type="dxa"/>
          </w:tcPr>
          <w:p w14:paraId="184393DA" w14:textId="77777777" w:rsidR="00BD39DD" w:rsidRPr="005B0B0A" w:rsidRDefault="00BD39DD" w:rsidP="00BD39DD">
            <w:pPr>
              <w:pStyle w:val="Betarp"/>
            </w:pPr>
            <w:r w:rsidRPr="005B0B0A">
              <w:t>Įgyvendintų priemonių ir juose dalyvavusių žmonių skaičius</w:t>
            </w:r>
          </w:p>
        </w:tc>
      </w:tr>
      <w:tr w:rsidR="00BD39DD" w:rsidRPr="005B0B0A" w14:paraId="184393E2" w14:textId="77777777" w:rsidTr="0016297A">
        <w:tc>
          <w:tcPr>
            <w:tcW w:w="3823" w:type="dxa"/>
          </w:tcPr>
          <w:p w14:paraId="184393DC" w14:textId="77777777" w:rsidR="00BD39DD" w:rsidRPr="005B0B0A" w:rsidRDefault="00BD39DD" w:rsidP="00BD39DD">
            <w:pPr>
              <w:pStyle w:val="Betarp"/>
              <w:rPr>
                <w:lang w:eastAsia="en-GB"/>
              </w:rPr>
            </w:pPr>
            <w:r w:rsidRPr="005B0B0A">
              <w:t xml:space="preserve">3.9. </w:t>
            </w:r>
            <w:r w:rsidRPr="005B0B0A">
              <w:rPr>
                <w:lang w:eastAsia="en-GB"/>
              </w:rPr>
              <w:t>VŠĮ Versli Lietuva</w:t>
            </w:r>
          </w:p>
          <w:p w14:paraId="184393DD" w14:textId="77777777" w:rsidR="00F668FE" w:rsidRPr="005B0B0A" w:rsidRDefault="00F668FE" w:rsidP="00BD39DD">
            <w:pPr>
              <w:pStyle w:val="Betarp"/>
            </w:pPr>
            <w:r w:rsidRPr="005B0B0A">
              <w:rPr>
                <w:lang w:eastAsia="en-GB"/>
              </w:rPr>
              <w:t xml:space="preserve">(konsultacijos verslo pradžios klausimais, </w:t>
            </w:r>
            <w:proofErr w:type="spellStart"/>
            <w:r w:rsidRPr="005B0B0A">
              <w:rPr>
                <w:lang w:eastAsia="en-GB"/>
              </w:rPr>
              <w:t>verslumo</w:t>
            </w:r>
            <w:proofErr w:type="spellEnd"/>
            <w:r w:rsidRPr="005B0B0A">
              <w:rPr>
                <w:lang w:eastAsia="en-GB"/>
              </w:rPr>
              <w:t xml:space="preserve"> skatinimo renginiai)</w:t>
            </w:r>
          </w:p>
        </w:tc>
        <w:tc>
          <w:tcPr>
            <w:tcW w:w="2976" w:type="dxa"/>
          </w:tcPr>
          <w:p w14:paraId="184393DE" w14:textId="77777777" w:rsidR="00BD39DD" w:rsidRPr="005B0B0A" w:rsidRDefault="00BD39DD" w:rsidP="00BD39DD">
            <w:pPr>
              <w:pStyle w:val="Betarp"/>
            </w:pPr>
            <w:r w:rsidRPr="005B0B0A">
              <w:rPr>
                <w:lang w:eastAsia="en-GB"/>
              </w:rPr>
              <w:t>VŠĮ Versli Lietuva</w:t>
            </w:r>
          </w:p>
        </w:tc>
        <w:tc>
          <w:tcPr>
            <w:tcW w:w="1596" w:type="dxa"/>
          </w:tcPr>
          <w:p w14:paraId="184393DF" w14:textId="77777777" w:rsidR="00BD39DD" w:rsidRPr="005B0B0A" w:rsidRDefault="005B016E" w:rsidP="00BD39DD">
            <w:pPr>
              <w:pStyle w:val="Betarp"/>
            </w:pPr>
            <w:r w:rsidRPr="005B0B0A">
              <w:t>2017</w:t>
            </w:r>
            <w:r w:rsidRPr="005B0B0A">
              <w:rPr>
                <w:bCs/>
              </w:rPr>
              <w:t>–</w:t>
            </w:r>
            <w:r w:rsidR="00BD39DD" w:rsidRPr="005B0B0A">
              <w:t>2019 m.</w:t>
            </w:r>
          </w:p>
        </w:tc>
        <w:tc>
          <w:tcPr>
            <w:tcW w:w="2799" w:type="dxa"/>
          </w:tcPr>
          <w:p w14:paraId="184393E0" w14:textId="77777777" w:rsidR="00BD39DD" w:rsidRPr="005B0B0A" w:rsidRDefault="00F668FE" w:rsidP="00BD39DD">
            <w:pPr>
              <w:pStyle w:val="Betarp"/>
            </w:pPr>
            <w:r w:rsidRPr="005B0B0A">
              <w:t xml:space="preserve">Patobulins </w:t>
            </w:r>
            <w:proofErr w:type="spellStart"/>
            <w:r w:rsidRPr="005B0B0A">
              <w:t>verslumo</w:t>
            </w:r>
            <w:proofErr w:type="spellEnd"/>
            <w:r w:rsidRPr="005B0B0A">
              <w:t xml:space="preserve"> kompetencijas</w:t>
            </w:r>
          </w:p>
        </w:tc>
        <w:tc>
          <w:tcPr>
            <w:tcW w:w="2799" w:type="dxa"/>
          </w:tcPr>
          <w:p w14:paraId="184393E1" w14:textId="77777777" w:rsidR="00BD39DD" w:rsidRPr="005B0B0A" w:rsidRDefault="00BD39DD" w:rsidP="00BD39DD">
            <w:pPr>
              <w:pStyle w:val="Betarp"/>
            </w:pPr>
            <w:r w:rsidRPr="005B0B0A">
              <w:t>Įgyvendintų priemonių ir juose dalyvavusių žmonių skaičius</w:t>
            </w:r>
          </w:p>
        </w:tc>
      </w:tr>
      <w:tr w:rsidR="00BD39DD" w:rsidRPr="005B0B0A" w14:paraId="184393E9" w14:textId="77777777" w:rsidTr="0016297A">
        <w:tc>
          <w:tcPr>
            <w:tcW w:w="3823" w:type="dxa"/>
          </w:tcPr>
          <w:p w14:paraId="184393E3" w14:textId="77777777" w:rsidR="00BD39DD" w:rsidRPr="005B0B0A" w:rsidRDefault="00BD39DD" w:rsidP="00BD39DD">
            <w:pPr>
              <w:pStyle w:val="Betarp"/>
              <w:rPr>
                <w:lang w:eastAsia="en-GB"/>
              </w:rPr>
            </w:pPr>
            <w:r w:rsidRPr="005B0B0A">
              <w:t xml:space="preserve">3.10. </w:t>
            </w:r>
            <w:r w:rsidRPr="005B0B0A">
              <w:rPr>
                <w:lang w:eastAsia="en-GB"/>
              </w:rPr>
              <w:t>Rokiškio trečiojo amžiaus universitetas</w:t>
            </w:r>
          </w:p>
          <w:p w14:paraId="184393E4" w14:textId="77777777" w:rsidR="00F668FE" w:rsidRPr="005B0B0A" w:rsidRDefault="00F668FE" w:rsidP="00AF776E">
            <w:pPr>
              <w:pStyle w:val="Betarp"/>
            </w:pPr>
            <w:r w:rsidRPr="005B0B0A">
              <w:rPr>
                <w:lang w:eastAsia="en-GB"/>
              </w:rPr>
              <w:t>(</w:t>
            </w:r>
            <w:r w:rsidR="00AF776E" w:rsidRPr="005B0B0A">
              <w:rPr>
                <w:lang w:eastAsia="en-GB"/>
              </w:rPr>
              <w:t xml:space="preserve">sudaryti sąlygas tikslingai praleisti laiką </w:t>
            </w:r>
            <w:r w:rsidR="00AF776E" w:rsidRPr="005B0B0A">
              <w:rPr>
                <w:color w:val="0F0F0F"/>
              </w:rPr>
              <w:t>per įvairių gebėjimų ugdymą)</w:t>
            </w:r>
          </w:p>
        </w:tc>
        <w:tc>
          <w:tcPr>
            <w:tcW w:w="2976" w:type="dxa"/>
          </w:tcPr>
          <w:p w14:paraId="184393E5" w14:textId="77777777" w:rsidR="00BD39DD" w:rsidRPr="005B0B0A" w:rsidRDefault="00BD39DD" w:rsidP="00BD39DD">
            <w:pPr>
              <w:pStyle w:val="Betarp"/>
            </w:pPr>
            <w:r w:rsidRPr="005B0B0A">
              <w:rPr>
                <w:lang w:eastAsia="en-GB"/>
              </w:rPr>
              <w:t>Rokiškio trečiojo amžiaus universitetas</w:t>
            </w:r>
          </w:p>
        </w:tc>
        <w:tc>
          <w:tcPr>
            <w:tcW w:w="1596" w:type="dxa"/>
          </w:tcPr>
          <w:p w14:paraId="184393E6" w14:textId="77777777" w:rsidR="00BD39DD" w:rsidRPr="005B0B0A" w:rsidRDefault="005B016E" w:rsidP="00BD39DD">
            <w:pPr>
              <w:pStyle w:val="Betarp"/>
            </w:pPr>
            <w:r w:rsidRPr="005B0B0A">
              <w:t>2017</w:t>
            </w:r>
            <w:r w:rsidRPr="005B0B0A">
              <w:rPr>
                <w:bCs/>
              </w:rPr>
              <w:t>–</w:t>
            </w:r>
            <w:r w:rsidR="00BD39DD" w:rsidRPr="005B0B0A">
              <w:t>2019 m.</w:t>
            </w:r>
          </w:p>
        </w:tc>
        <w:tc>
          <w:tcPr>
            <w:tcW w:w="2799" w:type="dxa"/>
          </w:tcPr>
          <w:p w14:paraId="184393E7" w14:textId="77777777" w:rsidR="00BD39DD" w:rsidRPr="005B0B0A" w:rsidRDefault="00AF776E" w:rsidP="00BD39DD">
            <w:pPr>
              <w:pStyle w:val="Betarp"/>
            </w:pPr>
            <w:r w:rsidRPr="005B0B0A">
              <w:rPr>
                <w:color w:val="0F0F0F"/>
              </w:rPr>
              <w:t>Paskatins vyresnio amžiaus žmonių geresnę socialinę integraciją į visuomenę, jų galimybių realizavimą</w:t>
            </w:r>
          </w:p>
        </w:tc>
        <w:tc>
          <w:tcPr>
            <w:tcW w:w="2799" w:type="dxa"/>
          </w:tcPr>
          <w:p w14:paraId="184393E8" w14:textId="77777777" w:rsidR="00BD39DD" w:rsidRPr="005B0B0A" w:rsidRDefault="00BD39DD" w:rsidP="00BD39DD">
            <w:pPr>
              <w:pStyle w:val="Betarp"/>
            </w:pPr>
            <w:r w:rsidRPr="005B0B0A">
              <w:t>Įgyvendintų priemonių ir juose dalyvavusių žmonių skaičius</w:t>
            </w:r>
          </w:p>
        </w:tc>
      </w:tr>
      <w:tr w:rsidR="00BD39DD" w:rsidRPr="005B0B0A" w14:paraId="184393F0" w14:textId="77777777" w:rsidTr="0016297A">
        <w:tc>
          <w:tcPr>
            <w:tcW w:w="3823" w:type="dxa"/>
          </w:tcPr>
          <w:p w14:paraId="184393EA" w14:textId="77777777" w:rsidR="00BD39DD" w:rsidRPr="005B0B0A" w:rsidRDefault="00BD39DD" w:rsidP="00BD39DD">
            <w:pPr>
              <w:pStyle w:val="Betarp"/>
              <w:rPr>
                <w:lang w:eastAsia="en-GB"/>
              </w:rPr>
            </w:pPr>
            <w:r w:rsidRPr="005B0B0A">
              <w:t xml:space="preserve">3.11. </w:t>
            </w:r>
            <w:r w:rsidRPr="005B0B0A">
              <w:rPr>
                <w:lang w:eastAsia="en-GB"/>
              </w:rPr>
              <w:t>Rokiškio suaugusiųjų ir jaunimo mokymo centras</w:t>
            </w:r>
          </w:p>
          <w:p w14:paraId="184393EB" w14:textId="77777777" w:rsidR="00BD39DD" w:rsidRPr="005B0B0A" w:rsidRDefault="00A4048F" w:rsidP="00A4048F">
            <w:pPr>
              <w:pStyle w:val="Betarp"/>
            </w:pPr>
            <w:r w:rsidRPr="005B0B0A">
              <w:rPr>
                <w:color w:val="2E74B5" w:themeColor="accent1" w:themeShade="BF"/>
                <w:lang w:eastAsia="en-GB"/>
              </w:rPr>
              <w:t>(</w:t>
            </w:r>
            <w:r w:rsidRPr="005B0B0A">
              <w:rPr>
                <w:lang w:eastAsia="en-GB"/>
              </w:rPr>
              <w:t>tenkinti savišvietos poreikius, lavinti kūrybines galias ir gebėjimus, organizuoti mokymus)</w:t>
            </w:r>
          </w:p>
        </w:tc>
        <w:tc>
          <w:tcPr>
            <w:tcW w:w="2976" w:type="dxa"/>
          </w:tcPr>
          <w:p w14:paraId="184393EC" w14:textId="77777777" w:rsidR="00BD39DD" w:rsidRPr="005B0B0A" w:rsidRDefault="00BD39DD" w:rsidP="00BD39DD">
            <w:pPr>
              <w:pStyle w:val="Betarp"/>
            </w:pPr>
            <w:r w:rsidRPr="005B0B0A">
              <w:rPr>
                <w:lang w:eastAsia="en-GB"/>
              </w:rPr>
              <w:t>Rokiškio suaugusiųjų ir jaunimo mokymo centras</w:t>
            </w:r>
          </w:p>
        </w:tc>
        <w:tc>
          <w:tcPr>
            <w:tcW w:w="1596" w:type="dxa"/>
          </w:tcPr>
          <w:p w14:paraId="184393ED" w14:textId="77777777" w:rsidR="00BD39DD" w:rsidRPr="005B0B0A" w:rsidRDefault="005B016E" w:rsidP="00BD39DD">
            <w:pPr>
              <w:pStyle w:val="Betarp"/>
            </w:pPr>
            <w:r w:rsidRPr="005B0B0A">
              <w:t>2017</w:t>
            </w:r>
            <w:r w:rsidRPr="005B0B0A">
              <w:rPr>
                <w:bCs/>
              </w:rPr>
              <w:t>–</w:t>
            </w:r>
            <w:r w:rsidR="00BD39DD" w:rsidRPr="005B0B0A">
              <w:t>2019 m.</w:t>
            </w:r>
          </w:p>
        </w:tc>
        <w:tc>
          <w:tcPr>
            <w:tcW w:w="2799" w:type="dxa"/>
          </w:tcPr>
          <w:p w14:paraId="184393EE" w14:textId="77777777" w:rsidR="00BD39DD" w:rsidRPr="005B0B0A" w:rsidRDefault="00A4048F" w:rsidP="00511999">
            <w:pPr>
              <w:pStyle w:val="Betarp"/>
            </w:pPr>
            <w:r w:rsidRPr="005B0B0A">
              <w:t>Ugd</w:t>
            </w:r>
            <w:r w:rsidR="00511999" w:rsidRPr="005B0B0A">
              <w:t>ys</w:t>
            </w:r>
            <w:r w:rsidRPr="005B0B0A">
              <w:t xml:space="preserve">  mokėjimo mokytis bei savaiminio mokymosi kompetencija</w:t>
            </w:r>
            <w:r w:rsidR="00511999" w:rsidRPr="005B0B0A">
              <w:t>s</w:t>
            </w:r>
          </w:p>
        </w:tc>
        <w:tc>
          <w:tcPr>
            <w:tcW w:w="2799" w:type="dxa"/>
          </w:tcPr>
          <w:p w14:paraId="184393EF" w14:textId="77777777" w:rsidR="00BD39DD" w:rsidRPr="005B0B0A" w:rsidRDefault="00BD39DD" w:rsidP="00BD39DD">
            <w:pPr>
              <w:pStyle w:val="Betarp"/>
            </w:pPr>
            <w:r w:rsidRPr="005B0B0A">
              <w:t>Įgyvendintų priemonių ir juose dalyvavusių žmonių skaičius</w:t>
            </w:r>
          </w:p>
        </w:tc>
      </w:tr>
      <w:tr w:rsidR="00BD39DD" w:rsidRPr="005B0B0A" w14:paraId="184393F7" w14:textId="77777777" w:rsidTr="0016297A">
        <w:tc>
          <w:tcPr>
            <w:tcW w:w="3823" w:type="dxa"/>
          </w:tcPr>
          <w:p w14:paraId="184393F1" w14:textId="77777777" w:rsidR="00BD39DD" w:rsidRPr="005B0B0A" w:rsidRDefault="00BD39DD" w:rsidP="00BD39DD">
            <w:pPr>
              <w:pStyle w:val="Betarp"/>
              <w:rPr>
                <w:lang w:eastAsia="en-GB"/>
              </w:rPr>
            </w:pPr>
            <w:r w:rsidRPr="005B0B0A">
              <w:t>3.12.</w:t>
            </w:r>
            <w:r w:rsidRPr="005B0B0A">
              <w:rPr>
                <w:lang w:eastAsia="en-GB"/>
              </w:rPr>
              <w:t xml:space="preserve"> Rokiškio rajono</w:t>
            </w:r>
            <w:r w:rsidR="005B016E" w:rsidRPr="005B0B0A">
              <w:rPr>
                <w:lang w:eastAsia="en-GB"/>
              </w:rPr>
              <w:t xml:space="preserve"> savivaldybės</w:t>
            </w:r>
            <w:r w:rsidRPr="005B0B0A">
              <w:rPr>
                <w:lang w:eastAsia="en-GB"/>
              </w:rPr>
              <w:t xml:space="preserve"> pedagoginė psichologinė tarnyba</w:t>
            </w:r>
          </w:p>
          <w:p w14:paraId="184393F2" w14:textId="77777777" w:rsidR="00062E6C" w:rsidRPr="005B0B0A" w:rsidRDefault="00062E6C" w:rsidP="00BD39DD">
            <w:pPr>
              <w:pStyle w:val="Betarp"/>
            </w:pPr>
            <w:r w:rsidRPr="005B0B0A">
              <w:rPr>
                <w:lang w:eastAsia="en-GB"/>
              </w:rPr>
              <w:t>(</w:t>
            </w:r>
            <w:r w:rsidR="00A67170" w:rsidRPr="005B0B0A">
              <w:rPr>
                <w:lang w:eastAsia="en-GB"/>
              </w:rPr>
              <w:t>konsultavimas, mokymai</w:t>
            </w:r>
            <w:r w:rsidR="00302A5F" w:rsidRPr="005B0B0A">
              <w:rPr>
                <w:lang w:eastAsia="en-GB"/>
              </w:rPr>
              <w:t>)</w:t>
            </w:r>
          </w:p>
        </w:tc>
        <w:tc>
          <w:tcPr>
            <w:tcW w:w="2976" w:type="dxa"/>
          </w:tcPr>
          <w:p w14:paraId="184393F3" w14:textId="77777777" w:rsidR="00BD39DD" w:rsidRPr="005B0B0A" w:rsidRDefault="00BD39DD" w:rsidP="00BD39DD">
            <w:pPr>
              <w:pStyle w:val="Betarp"/>
            </w:pPr>
            <w:r w:rsidRPr="005B0B0A">
              <w:rPr>
                <w:lang w:eastAsia="en-GB"/>
              </w:rPr>
              <w:t>Rokiškio rajono</w:t>
            </w:r>
            <w:r w:rsidR="005B016E" w:rsidRPr="005B0B0A">
              <w:rPr>
                <w:lang w:eastAsia="en-GB"/>
              </w:rPr>
              <w:t xml:space="preserve"> savivaldybės</w:t>
            </w:r>
            <w:r w:rsidRPr="005B0B0A">
              <w:rPr>
                <w:lang w:eastAsia="en-GB"/>
              </w:rPr>
              <w:t xml:space="preserve"> pedagoginė psichologinė tarnyba</w:t>
            </w:r>
          </w:p>
        </w:tc>
        <w:tc>
          <w:tcPr>
            <w:tcW w:w="1596" w:type="dxa"/>
          </w:tcPr>
          <w:p w14:paraId="184393F4" w14:textId="77777777" w:rsidR="00BD39DD" w:rsidRPr="005B0B0A" w:rsidRDefault="005B016E" w:rsidP="00BD39DD">
            <w:pPr>
              <w:pStyle w:val="Betarp"/>
            </w:pPr>
            <w:r w:rsidRPr="005B0B0A">
              <w:t>2017</w:t>
            </w:r>
            <w:r w:rsidRPr="005B0B0A">
              <w:rPr>
                <w:bCs/>
              </w:rPr>
              <w:t>–</w:t>
            </w:r>
            <w:r w:rsidR="00BD39DD" w:rsidRPr="005B0B0A">
              <w:t>2019 m.</w:t>
            </w:r>
          </w:p>
        </w:tc>
        <w:tc>
          <w:tcPr>
            <w:tcW w:w="2799" w:type="dxa"/>
          </w:tcPr>
          <w:p w14:paraId="184393F5" w14:textId="77777777" w:rsidR="00BD39DD" w:rsidRPr="005B0B0A" w:rsidRDefault="00302A5F" w:rsidP="00BD39DD">
            <w:pPr>
              <w:pStyle w:val="Betarp"/>
            </w:pPr>
            <w:r w:rsidRPr="005B0B0A">
              <w:t>Patobulins bendrąsias ir didaktines kompetencijas</w:t>
            </w:r>
          </w:p>
        </w:tc>
        <w:tc>
          <w:tcPr>
            <w:tcW w:w="2799" w:type="dxa"/>
          </w:tcPr>
          <w:p w14:paraId="184393F6" w14:textId="77777777" w:rsidR="00BD39DD" w:rsidRPr="005B0B0A" w:rsidRDefault="00BD39DD" w:rsidP="00BD39DD">
            <w:pPr>
              <w:pStyle w:val="Betarp"/>
            </w:pPr>
            <w:r w:rsidRPr="005B0B0A">
              <w:t>Įgyvendintų priemonių ir juose dalyvavusių žmonių skaičius</w:t>
            </w:r>
          </w:p>
        </w:tc>
      </w:tr>
      <w:tr w:rsidR="00BD39DD" w:rsidRPr="005B0B0A" w14:paraId="184393FE" w14:textId="77777777" w:rsidTr="0016297A">
        <w:tc>
          <w:tcPr>
            <w:tcW w:w="3823" w:type="dxa"/>
          </w:tcPr>
          <w:p w14:paraId="184393F8" w14:textId="77777777" w:rsidR="00BD39DD" w:rsidRPr="005B0B0A" w:rsidRDefault="00BD39DD" w:rsidP="00BD39DD">
            <w:pPr>
              <w:pStyle w:val="Betarp"/>
              <w:rPr>
                <w:lang w:eastAsia="en-GB"/>
              </w:rPr>
            </w:pPr>
            <w:r w:rsidRPr="005B0B0A">
              <w:t xml:space="preserve">3.13. </w:t>
            </w:r>
            <w:r w:rsidRPr="005B0B0A">
              <w:rPr>
                <w:lang w:eastAsia="en-GB"/>
              </w:rPr>
              <w:t xml:space="preserve">Rokiškio Rudolfo </w:t>
            </w:r>
            <w:proofErr w:type="spellStart"/>
            <w:r w:rsidRPr="005B0B0A">
              <w:rPr>
                <w:lang w:eastAsia="en-GB"/>
              </w:rPr>
              <w:t>Lymano</w:t>
            </w:r>
            <w:proofErr w:type="spellEnd"/>
            <w:r w:rsidRPr="005B0B0A">
              <w:rPr>
                <w:lang w:eastAsia="en-GB"/>
              </w:rPr>
              <w:t xml:space="preserve"> muzikos mokykla</w:t>
            </w:r>
          </w:p>
          <w:p w14:paraId="184393F9" w14:textId="77777777" w:rsidR="00A67170" w:rsidRPr="005B0B0A" w:rsidRDefault="00A67170" w:rsidP="00B37966">
            <w:pPr>
              <w:pStyle w:val="Betarp"/>
            </w:pPr>
            <w:r w:rsidRPr="005B0B0A">
              <w:rPr>
                <w:lang w:eastAsia="en-GB"/>
              </w:rPr>
              <w:t>(</w:t>
            </w:r>
            <w:r w:rsidR="00B37966" w:rsidRPr="005B0B0A">
              <w:rPr>
                <w:lang w:eastAsia="en-GB"/>
              </w:rPr>
              <w:t xml:space="preserve">permanentinis ugdymas, kultūrinių kompetencijų tobulinimo programos, dalyvavimas mokyklos bei su </w:t>
            </w:r>
            <w:r w:rsidR="00B37966" w:rsidRPr="005B0B0A">
              <w:rPr>
                <w:lang w:eastAsia="en-GB"/>
              </w:rPr>
              <w:lastRenderedPageBreak/>
              <w:t>kitomis institucijomis rengiamuose projektuose, mokyklos, miesto, rajono renginiuose, videofilmo „Prisikėlimas“ kūrime, edukacinėse programose)</w:t>
            </w:r>
          </w:p>
        </w:tc>
        <w:tc>
          <w:tcPr>
            <w:tcW w:w="2976" w:type="dxa"/>
          </w:tcPr>
          <w:p w14:paraId="184393FA" w14:textId="77777777" w:rsidR="00BD39DD" w:rsidRPr="005B0B0A" w:rsidRDefault="00BD39DD" w:rsidP="00BD39DD">
            <w:pPr>
              <w:pStyle w:val="Betarp"/>
            </w:pPr>
            <w:r w:rsidRPr="005B0B0A">
              <w:rPr>
                <w:lang w:eastAsia="en-GB"/>
              </w:rPr>
              <w:lastRenderedPageBreak/>
              <w:t xml:space="preserve">Rokiškio Rudolfo </w:t>
            </w:r>
            <w:proofErr w:type="spellStart"/>
            <w:r w:rsidRPr="005B0B0A">
              <w:rPr>
                <w:lang w:eastAsia="en-GB"/>
              </w:rPr>
              <w:t>Lymano</w:t>
            </w:r>
            <w:proofErr w:type="spellEnd"/>
            <w:r w:rsidRPr="005B0B0A">
              <w:rPr>
                <w:lang w:eastAsia="en-GB"/>
              </w:rPr>
              <w:t xml:space="preserve"> muzikos mokykla</w:t>
            </w:r>
          </w:p>
        </w:tc>
        <w:tc>
          <w:tcPr>
            <w:tcW w:w="1596" w:type="dxa"/>
          </w:tcPr>
          <w:p w14:paraId="184393FB" w14:textId="77777777" w:rsidR="00BD39DD" w:rsidRPr="005B0B0A" w:rsidRDefault="005B016E" w:rsidP="00BD39DD">
            <w:pPr>
              <w:pStyle w:val="Betarp"/>
            </w:pPr>
            <w:r w:rsidRPr="005B0B0A">
              <w:t>2017</w:t>
            </w:r>
            <w:r w:rsidRPr="005B0B0A">
              <w:rPr>
                <w:bCs/>
              </w:rPr>
              <w:t>–</w:t>
            </w:r>
            <w:r w:rsidR="00BD39DD" w:rsidRPr="005B0B0A">
              <w:t>2019 m.</w:t>
            </w:r>
          </w:p>
        </w:tc>
        <w:tc>
          <w:tcPr>
            <w:tcW w:w="2799" w:type="dxa"/>
          </w:tcPr>
          <w:p w14:paraId="184393FC" w14:textId="77777777" w:rsidR="00BD39DD" w:rsidRPr="005B0B0A" w:rsidRDefault="00B37966" w:rsidP="00511999">
            <w:pPr>
              <w:pStyle w:val="Betarp"/>
            </w:pPr>
            <w:r w:rsidRPr="005B0B0A">
              <w:t xml:space="preserve">Patobulins bendravimo ir bendradarbiavimo, bendrakultūrines, profesines, bendrąsias ir specialiąsias </w:t>
            </w:r>
            <w:r w:rsidRPr="005B0B0A">
              <w:lastRenderedPageBreak/>
              <w:t>kompetencijas</w:t>
            </w:r>
          </w:p>
        </w:tc>
        <w:tc>
          <w:tcPr>
            <w:tcW w:w="2799" w:type="dxa"/>
          </w:tcPr>
          <w:p w14:paraId="184393FD" w14:textId="77777777" w:rsidR="00BD39DD" w:rsidRPr="005B0B0A" w:rsidRDefault="00BD39DD" w:rsidP="00BD39DD">
            <w:pPr>
              <w:pStyle w:val="Betarp"/>
            </w:pPr>
            <w:r w:rsidRPr="005B0B0A">
              <w:lastRenderedPageBreak/>
              <w:t>Įgyvendintų priemonių ir juose dalyvavusių žmonių skaičius</w:t>
            </w:r>
          </w:p>
        </w:tc>
      </w:tr>
      <w:tr w:rsidR="00BD39DD" w:rsidRPr="005B0B0A" w14:paraId="18439405" w14:textId="77777777" w:rsidTr="0016297A">
        <w:tc>
          <w:tcPr>
            <w:tcW w:w="3823" w:type="dxa"/>
          </w:tcPr>
          <w:p w14:paraId="184393FF" w14:textId="77777777" w:rsidR="00BD39DD" w:rsidRPr="005B0B0A" w:rsidRDefault="00BD39DD" w:rsidP="00BD39DD">
            <w:pPr>
              <w:pStyle w:val="Betarp"/>
              <w:rPr>
                <w:lang w:eastAsia="en-GB"/>
              </w:rPr>
            </w:pPr>
            <w:r w:rsidRPr="005B0B0A">
              <w:lastRenderedPageBreak/>
              <w:t xml:space="preserve">3.14. </w:t>
            </w:r>
            <w:proofErr w:type="spellStart"/>
            <w:r w:rsidR="005B016E" w:rsidRPr="005B0B0A">
              <w:t>VšĮ</w:t>
            </w:r>
            <w:proofErr w:type="spellEnd"/>
            <w:r w:rsidR="005B016E" w:rsidRPr="005B0B0A">
              <w:t xml:space="preserve"> </w:t>
            </w:r>
            <w:r w:rsidRPr="005B0B0A">
              <w:rPr>
                <w:lang w:eastAsia="en-GB"/>
              </w:rPr>
              <w:t>Rokiškio jaunimo centras</w:t>
            </w:r>
          </w:p>
          <w:p w14:paraId="18439400" w14:textId="77777777" w:rsidR="00A67170" w:rsidRPr="005B0B0A" w:rsidRDefault="00A67170" w:rsidP="00BD39DD">
            <w:pPr>
              <w:pStyle w:val="Betarp"/>
            </w:pPr>
            <w:r w:rsidRPr="005B0B0A">
              <w:rPr>
                <w:lang w:eastAsia="en-GB"/>
              </w:rPr>
              <w:t>(</w:t>
            </w:r>
            <w:r w:rsidR="00302A5F" w:rsidRPr="005B0B0A">
              <w:rPr>
                <w:lang w:eastAsia="en-GB"/>
              </w:rPr>
              <w:t>soc</w:t>
            </w:r>
            <w:r w:rsidR="002525CB" w:rsidRPr="005B0B0A">
              <w:rPr>
                <w:lang w:eastAsia="en-GB"/>
              </w:rPr>
              <w:t>ialinių kompetencijų tobulinimo programos</w:t>
            </w:r>
            <w:r w:rsidR="00302A5F" w:rsidRPr="005B0B0A">
              <w:rPr>
                <w:lang w:eastAsia="en-GB"/>
              </w:rPr>
              <w:t>)</w:t>
            </w:r>
          </w:p>
        </w:tc>
        <w:tc>
          <w:tcPr>
            <w:tcW w:w="2976" w:type="dxa"/>
          </w:tcPr>
          <w:p w14:paraId="18439401" w14:textId="77777777" w:rsidR="00BD39DD" w:rsidRPr="005B0B0A" w:rsidRDefault="005B016E" w:rsidP="00BD39DD">
            <w:pPr>
              <w:pStyle w:val="Betarp"/>
            </w:pPr>
            <w:proofErr w:type="spellStart"/>
            <w:r w:rsidRPr="005B0B0A">
              <w:rPr>
                <w:lang w:eastAsia="en-GB"/>
              </w:rPr>
              <w:t>VšĮ</w:t>
            </w:r>
            <w:proofErr w:type="spellEnd"/>
            <w:r w:rsidRPr="005B0B0A">
              <w:rPr>
                <w:lang w:eastAsia="en-GB"/>
              </w:rPr>
              <w:t xml:space="preserve"> </w:t>
            </w:r>
            <w:r w:rsidR="00BD39DD" w:rsidRPr="005B0B0A">
              <w:rPr>
                <w:lang w:eastAsia="en-GB"/>
              </w:rPr>
              <w:t>Rokiškio jaunimo centras</w:t>
            </w:r>
          </w:p>
        </w:tc>
        <w:tc>
          <w:tcPr>
            <w:tcW w:w="1596" w:type="dxa"/>
          </w:tcPr>
          <w:p w14:paraId="18439402" w14:textId="77777777" w:rsidR="00BD39DD" w:rsidRPr="005B0B0A" w:rsidRDefault="005B016E" w:rsidP="00BD39DD">
            <w:pPr>
              <w:pStyle w:val="Betarp"/>
            </w:pPr>
            <w:r w:rsidRPr="005B0B0A">
              <w:t>2017</w:t>
            </w:r>
            <w:r w:rsidRPr="005B0B0A">
              <w:rPr>
                <w:bCs/>
              </w:rPr>
              <w:t>–</w:t>
            </w:r>
            <w:r w:rsidR="00BD39DD" w:rsidRPr="005B0B0A">
              <w:t>2019 m.</w:t>
            </w:r>
          </w:p>
        </w:tc>
        <w:tc>
          <w:tcPr>
            <w:tcW w:w="2799" w:type="dxa"/>
          </w:tcPr>
          <w:p w14:paraId="18439403" w14:textId="77777777" w:rsidR="00BD39DD" w:rsidRPr="005B0B0A" w:rsidRDefault="00302A5F" w:rsidP="00BD39DD">
            <w:pPr>
              <w:pStyle w:val="Betarp"/>
            </w:pPr>
            <w:r w:rsidRPr="005B0B0A">
              <w:t>Patobulins socialines kompetencijas</w:t>
            </w:r>
          </w:p>
        </w:tc>
        <w:tc>
          <w:tcPr>
            <w:tcW w:w="2799" w:type="dxa"/>
          </w:tcPr>
          <w:p w14:paraId="18439404" w14:textId="77777777" w:rsidR="00BD39DD" w:rsidRPr="005B0B0A" w:rsidRDefault="00BD39DD" w:rsidP="00BD39DD">
            <w:pPr>
              <w:pStyle w:val="Betarp"/>
            </w:pPr>
            <w:r w:rsidRPr="005B0B0A">
              <w:t>Įgyvendintų priemonių ir juose dalyvavusių žmonių skaičius</w:t>
            </w:r>
          </w:p>
        </w:tc>
      </w:tr>
      <w:tr w:rsidR="00130142" w:rsidRPr="005B0B0A" w14:paraId="1843940D" w14:textId="77777777" w:rsidTr="00511999">
        <w:trPr>
          <w:trHeight w:val="1148"/>
        </w:trPr>
        <w:tc>
          <w:tcPr>
            <w:tcW w:w="3823" w:type="dxa"/>
          </w:tcPr>
          <w:p w14:paraId="18439406" w14:textId="77777777" w:rsidR="00130142" w:rsidRPr="005B0B0A" w:rsidRDefault="00130142" w:rsidP="00130142">
            <w:pPr>
              <w:pStyle w:val="Betarp"/>
              <w:rPr>
                <w:lang w:eastAsia="en-GB"/>
              </w:rPr>
            </w:pPr>
            <w:r w:rsidRPr="005B0B0A">
              <w:t xml:space="preserve">3.15. </w:t>
            </w:r>
            <w:r w:rsidRPr="005B0B0A">
              <w:rPr>
                <w:lang w:eastAsia="en-GB"/>
              </w:rPr>
              <w:t>Panevėžio teritorinės darbo biržos Rokiškio skyrius</w:t>
            </w:r>
          </w:p>
          <w:p w14:paraId="18439407" w14:textId="77777777" w:rsidR="00130142" w:rsidRPr="005B0B0A" w:rsidRDefault="00130142" w:rsidP="00130142">
            <w:pPr>
              <w:pStyle w:val="Betarp"/>
            </w:pPr>
            <w:r w:rsidRPr="005B0B0A">
              <w:rPr>
                <w:lang w:eastAsia="en-GB"/>
              </w:rPr>
              <w:t>(profesinis mokymas, darbinių įgūdžių atnaujinimas)</w:t>
            </w:r>
          </w:p>
        </w:tc>
        <w:tc>
          <w:tcPr>
            <w:tcW w:w="2976" w:type="dxa"/>
          </w:tcPr>
          <w:p w14:paraId="18439408" w14:textId="77777777" w:rsidR="00130142" w:rsidRPr="005B0B0A" w:rsidRDefault="00130142" w:rsidP="00130142">
            <w:pPr>
              <w:pStyle w:val="Betarp"/>
            </w:pPr>
            <w:r w:rsidRPr="005B0B0A">
              <w:rPr>
                <w:lang w:eastAsia="en-GB"/>
              </w:rPr>
              <w:t>Panevėžio teritorinės darbo biržos Rokiškio skyrius</w:t>
            </w:r>
          </w:p>
        </w:tc>
        <w:tc>
          <w:tcPr>
            <w:tcW w:w="1596" w:type="dxa"/>
          </w:tcPr>
          <w:p w14:paraId="18439409" w14:textId="77777777" w:rsidR="00130142" w:rsidRPr="005B0B0A" w:rsidRDefault="005B016E" w:rsidP="00130142">
            <w:pPr>
              <w:pStyle w:val="Betarp"/>
            </w:pPr>
            <w:r w:rsidRPr="005B0B0A">
              <w:t>2017</w:t>
            </w:r>
            <w:r w:rsidRPr="005B0B0A">
              <w:rPr>
                <w:bCs/>
              </w:rPr>
              <w:t>–</w:t>
            </w:r>
            <w:r w:rsidR="00130142" w:rsidRPr="005B0B0A">
              <w:t>2019 m.</w:t>
            </w:r>
          </w:p>
        </w:tc>
        <w:tc>
          <w:tcPr>
            <w:tcW w:w="2799" w:type="dxa"/>
          </w:tcPr>
          <w:p w14:paraId="1843940A" w14:textId="77777777" w:rsidR="00130142" w:rsidRPr="005B0B0A" w:rsidRDefault="00130142" w:rsidP="00130142">
            <w:pPr>
              <w:pStyle w:val="Betarp"/>
            </w:pPr>
            <w:r w:rsidRPr="005B0B0A">
              <w:t>Patobulins profesines kompetencijas</w:t>
            </w:r>
          </w:p>
        </w:tc>
        <w:tc>
          <w:tcPr>
            <w:tcW w:w="2799" w:type="dxa"/>
          </w:tcPr>
          <w:p w14:paraId="1843940B" w14:textId="77777777" w:rsidR="00130142" w:rsidRPr="005B0B0A" w:rsidRDefault="00130142" w:rsidP="00130142">
            <w:pPr>
              <w:pStyle w:val="Betarp"/>
            </w:pPr>
            <w:r w:rsidRPr="005B0B0A">
              <w:t>Įgyvendintų priemonių ir juose dalyvavusių žmonių skaičius</w:t>
            </w:r>
          </w:p>
          <w:p w14:paraId="1843940C" w14:textId="77777777" w:rsidR="00130142" w:rsidRPr="005B0B0A" w:rsidRDefault="00130142" w:rsidP="00130142">
            <w:pPr>
              <w:pStyle w:val="Betarp"/>
            </w:pPr>
          </w:p>
        </w:tc>
      </w:tr>
      <w:tr w:rsidR="00130142" w:rsidRPr="005B0B0A" w14:paraId="18439413" w14:textId="77777777" w:rsidTr="0016297A">
        <w:tc>
          <w:tcPr>
            <w:tcW w:w="3823" w:type="dxa"/>
          </w:tcPr>
          <w:p w14:paraId="1843940E" w14:textId="77777777" w:rsidR="00130142" w:rsidRPr="005B0B0A" w:rsidRDefault="00130142" w:rsidP="00130142">
            <w:pPr>
              <w:pStyle w:val="Betarp"/>
            </w:pPr>
            <w:r w:rsidRPr="005B0B0A">
              <w:t>3.16. Rokiškio miesto vietos veiklos grupė</w:t>
            </w:r>
            <w:r w:rsidR="00F948F5" w:rsidRPr="005B0B0A">
              <w:t xml:space="preserve"> (</w:t>
            </w:r>
            <w:r w:rsidRPr="005B0B0A">
              <w:t>gyventojų</w:t>
            </w:r>
            <w:r w:rsidR="00F948F5" w:rsidRPr="005B0B0A">
              <w:t xml:space="preserve"> užimtumas, </w:t>
            </w:r>
            <w:r w:rsidRPr="005B0B0A">
              <w:t xml:space="preserve"> mokymai)</w:t>
            </w:r>
          </w:p>
        </w:tc>
        <w:tc>
          <w:tcPr>
            <w:tcW w:w="2976" w:type="dxa"/>
          </w:tcPr>
          <w:p w14:paraId="1843940F" w14:textId="77777777" w:rsidR="00130142" w:rsidRPr="005B0B0A" w:rsidRDefault="00130142" w:rsidP="00130142">
            <w:pPr>
              <w:pStyle w:val="Betarp"/>
            </w:pPr>
            <w:r w:rsidRPr="005B0B0A">
              <w:t>Rokiškio miesto vietos veiklos grupė</w:t>
            </w:r>
          </w:p>
        </w:tc>
        <w:tc>
          <w:tcPr>
            <w:tcW w:w="1596" w:type="dxa"/>
          </w:tcPr>
          <w:p w14:paraId="18439410" w14:textId="77777777" w:rsidR="00130142" w:rsidRPr="005B0B0A" w:rsidRDefault="005B016E" w:rsidP="00130142">
            <w:pPr>
              <w:pStyle w:val="Betarp"/>
            </w:pPr>
            <w:r w:rsidRPr="005B0B0A">
              <w:t>2017</w:t>
            </w:r>
            <w:r w:rsidRPr="005B0B0A">
              <w:rPr>
                <w:bCs/>
              </w:rPr>
              <w:t>–</w:t>
            </w:r>
            <w:r w:rsidR="00130142" w:rsidRPr="005B0B0A">
              <w:t>2019 m.</w:t>
            </w:r>
          </w:p>
        </w:tc>
        <w:tc>
          <w:tcPr>
            <w:tcW w:w="2799" w:type="dxa"/>
          </w:tcPr>
          <w:p w14:paraId="18439411" w14:textId="77777777" w:rsidR="00130142" w:rsidRPr="005B0B0A" w:rsidRDefault="00130142" w:rsidP="00130142">
            <w:pPr>
              <w:pStyle w:val="Betarp"/>
            </w:pPr>
            <w:r w:rsidRPr="005B0B0A">
              <w:t xml:space="preserve">Patobulins bendrąsias, </w:t>
            </w:r>
            <w:r w:rsidR="00F948F5" w:rsidRPr="005B0B0A">
              <w:t xml:space="preserve">profesines, </w:t>
            </w:r>
            <w:r w:rsidRPr="005B0B0A">
              <w:t>kultūrines kompetencijas</w:t>
            </w:r>
          </w:p>
        </w:tc>
        <w:tc>
          <w:tcPr>
            <w:tcW w:w="2799" w:type="dxa"/>
          </w:tcPr>
          <w:p w14:paraId="18439412" w14:textId="77777777" w:rsidR="00130142" w:rsidRPr="005B0B0A" w:rsidRDefault="00130142" w:rsidP="00130142">
            <w:pPr>
              <w:pStyle w:val="Betarp"/>
            </w:pPr>
            <w:r w:rsidRPr="005B0B0A">
              <w:t>Įgyvendintų priemonių ir juose dalyvavusių žmonių skaičius</w:t>
            </w:r>
          </w:p>
        </w:tc>
      </w:tr>
      <w:tr w:rsidR="00130142" w:rsidRPr="005B0B0A" w14:paraId="18439419" w14:textId="77777777" w:rsidTr="0016297A">
        <w:tc>
          <w:tcPr>
            <w:tcW w:w="3823" w:type="dxa"/>
          </w:tcPr>
          <w:p w14:paraId="18439414" w14:textId="77777777" w:rsidR="00130142" w:rsidRPr="005B0B0A" w:rsidRDefault="005B016E" w:rsidP="002D0512">
            <w:pPr>
              <w:pStyle w:val="Betarp"/>
            </w:pPr>
            <w:r w:rsidRPr="005B0B0A">
              <w:t>3.17. Rokiškio rajono</w:t>
            </w:r>
            <w:r w:rsidR="00130142" w:rsidRPr="005B0B0A">
              <w:t xml:space="preserve"> vietos veiklos grupė (gyventojų mokymai)</w:t>
            </w:r>
          </w:p>
        </w:tc>
        <w:tc>
          <w:tcPr>
            <w:tcW w:w="2976" w:type="dxa"/>
          </w:tcPr>
          <w:p w14:paraId="18439415" w14:textId="77777777" w:rsidR="00130142" w:rsidRPr="005B0B0A" w:rsidRDefault="005B016E" w:rsidP="00130142">
            <w:pPr>
              <w:pStyle w:val="Betarp"/>
            </w:pPr>
            <w:r w:rsidRPr="005B0B0A">
              <w:t>Rokiškio rajono</w:t>
            </w:r>
            <w:r w:rsidR="00130142" w:rsidRPr="005B0B0A">
              <w:t xml:space="preserve"> vietos veiklos grupė</w:t>
            </w:r>
          </w:p>
        </w:tc>
        <w:tc>
          <w:tcPr>
            <w:tcW w:w="1596" w:type="dxa"/>
          </w:tcPr>
          <w:p w14:paraId="18439416" w14:textId="77777777" w:rsidR="00130142" w:rsidRPr="005B0B0A" w:rsidRDefault="005B016E" w:rsidP="00130142">
            <w:pPr>
              <w:pStyle w:val="Betarp"/>
            </w:pPr>
            <w:r w:rsidRPr="005B0B0A">
              <w:t>2017</w:t>
            </w:r>
            <w:r w:rsidRPr="005B0B0A">
              <w:rPr>
                <w:bCs/>
              </w:rPr>
              <w:t>–</w:t>
            </w:r>
            <w:r w:rsidR="00130142" w:rsidRPr="005B0B0A">
              <w:t>2019 m.</w:t>
            </w:r>
          </w:p>
        </w:tc>
        <w:tc>
          <w:tcPr>
            <w:tcW w:w="2799" w:type="dxa"/>
          </w:tcPr>
          <w:p w14:paraId="18439417" w14:textId="77777777" w:rsidR="00130142" w:rsidRPr="005B0B0A" w:rsidRDefault="002D0512" w:rsidP="00130142">
            <w:pPr>
              <w:pStyle w:val="Betarp"/>
            </w:pPr>
            <w:r w:rsidRPr="005B0B0A">
              <w:t>Patobulins bendrąsias, kompetencijas projektinėje veikloje, profesines kompetencijas</w:t>
            </w:r>
          </w:p>
        </w:tc>
        <w:tc>
          <w:tcPr>
            <w:tcW w:w="2799" w:type="dxa"/>
          </w:tcPr>
          <w:p w14:paraId="18439418" w14:textId="77777777" w:rsidR="00130142" w:rsidRPr="005B0B0A" w:rsidRDefault="00130142" w:rsidP="00130142">
            <w:pPr>
              <w:pStyle w:val="Betarp"/>
            </w:pPr>
            <w:r w:rsidRPr="005B0B0A">
              <w:t>Įgyvendintų priemonių ir juose dalyvavusių žmonių skaičius</w:t>
            </w:r>
          </w:p>
        </w:tc>
      </w:tr>
      <w:tr w:rsidR="00130142" w:rsidRPr="005B0B0A" w14:paraId="1843941B" w14:textId="77777777" w:rsidTr="00E05CF1">
        <w:tc>
          <w:tcPr>
            <w:tcW w:w="13993" w:type="dxa"/>
            <w:gridSpan w:val="5"/>
          </w:tcPr>
          <w:p w14:paraId="1843941A" w14:textId="77777777" w:rsidR="00130142" w:rsidRPr="005B0B0A" w:rsidRDefault="00130142" w:rsidP="00130142">
            <w:pPr>
              <w:pStyle w:val="Betarp"/>
            </w:pPr>
            <w:r w:rsidRPr="005B0B0A">
              <w:rPr>
                <w:b/>
              </w:rPr>
              <w:t>4.</w:t>
            </w:r>
            <w:r w:rsidRPr="005B0B0A">
              <w:t xml:space="preserve"> </w:t>
            </w:r>
            <w:r w:rsidRPr="005B0B0A">
              <w:rPr>
                <w:b/>
              </w:rPr>
              <w:t xml:space="preserve">Įgyvendintų priemonių </w:t>
            </w:r>
            <w:proofErr w:type="spellStart"/>
            <w:r w:rsidRPr="005B0B0A">
              <w:rPr>
                <w:b/>
              </w:rPr>
              <w:t>stebėsena</w:t>
            </w:r>
            <w:proofErr w:type="spellEnd"/>
          </w:p>
        </w:tc>
      </w:tr>
      <w:tr w:rsidR="00130142" w:rsidRPr="005B0B0A" w14:paraId="18439422" w14:textId="77777777" w:rsidTr="0016297A">
        <w:tc>
          <w:tcPr>
            <w:tcW w:w="3823" w:type="dxa"/>
          </w:tcPr>
          <w:p w14:paraId="1843941C" w14:textId="77777777" w:rsidR="00130142" w:rsidRPr="005B0B0A" w:rsidRDefault="00130142" w:rsidP="00130142">
            <w:pPr>
              <w:pStyle w:val="Betarp"/>
            </w:pPr>
            <w:r w:rsidRPr="005B0B0A">
              <w:t>4.1. Parengti įgyvendintų priemonių ataskaitą, naują veiksmų planą</w:t>
            </w:r>
          </w:p>
        </w:tc>
        <w:tc>
          <w:tcPr>
            <w:tcW w:w="2976" w:type="dxa"/>
          </w:tcPr>
          <w:p w14:paraId="1843941D" w14:textId="77777777" w:rsidR="00130142" w:rsidRPr="005B0B0A" w:rsidRDefault="00130142" w:rsidP="00130142">
            <w:pPr>
              <w:pStyle w:val="Betarp"/>
            </w:pPr>
            <w:r w:rsidRPr="005B0B0A">
              <w:t>Rokiškio rajono savivaldybės švietimo centras</w:t>
            </w:r>
          </w:p>
          <w:p w14:paraId="1843941E" w14:textId="77777777" w:rsidR="00130142" w:rsidRPr="005B0B0A" w:rsidRDefault="00130142" w:rsidP="00130142">
            <w:pPr>
              <w:pStyle w:val="Betarp"/>
            </w:pPr>
            <w:r w:rsidRPr="005B0B0A">
              <w:t>Neformaliojo suaugusiųjų švietimo teikėjai</w:t>
            </w:r>
          </w:p>
        </w:tc>
        <w:tc>
          <w:tcPr>
            <w:tcW w:w="1596" w:type="dxa"/>
          </w:tcPr>
          <w:p w14:paraId="1843941F" w14:textId="77777777" w:rsidR="00130142" w:rsidRPr="005B0B0A" w:rsidRDefault="005B016E" w:rsidP="00130142">
            <w:pPr>
              <w:pStyle w:val="Betarp"/>
            </w:pPr>
            <w:r w:rsidRPr="005B0B0A">
              <w:t>2017</w:t>
            </w:r>
            <w:r w:rsidRPr="005B0B0A">
              <w:rPr>
                <w:bCs/>
              </w:rPr>
              <w:t>–</w:t>
            </w:r>
            <w:r w:rsidR="00130142" w:rsidRPr="005B0B0A">
              <w:t>2019 m.</w:t>
            </w:r>
          </w:p>
        </w:tc>
        <w:tc>
          <w:tcPr>
            <w:tcW w:w="2799" w:type="dxa"/>
          </w:tcPr>
          <w:p w14:paraId="18439420" w14:textId="77777777" w:rsidR="00130142" w:rsidRPr="005B0B0A" w:rsidRDefault="00130142" w:rsidP="00130142">
            <w:pPr>
              <w:pStyle w:val="Betarp"/>
            </w:pPr>
            <w:r w:rsidRPr="005B0B0A">
              <w:t>Ataskaita padės įvertinti paslaugų poreikį,  pateiktos išvados padės parengti naują veiksmų planą, pagerins paslaugų ateityje kokybę.</w:t>
            </w:r>
          </w:p>
        </w:tc>
        <w:tc>
          <w:tcPr>
            <w:tcW w:w="2799" w:type="dxa"/>
          </w:tcPr>
          <w:p w14:paraId="18439421" w14:textId="77777777" w:rsidR="00130142" w:rsidRPr="005B0B0A" w:rsidRDefault="00130142" w:rsidP="00130142">
            <w:pPr>
              <w:pStyle w:val="Betarp"/>
            </w:pPr>
            <w:r w:rsidRPr="005B0B0A">
              <w:t>Parengtas naujas veiksmų planas</w:t>
            </w:r>
          </w:p>
        </w:tc>
      </w:tr>
    </w:tbl>
    <w:p w14:paraId="18439423" w14:textId="77777777" w:rsidR="0016297A" w:rsidRPr="005B0B0A" w:rsidRDefault="0016297A" w:rsidP="0016297A">
      <w:pPr>
        <w:pStyle w:val="Betarp"/>
        <w:jc w:val="center"/>
      </w:pPr>
    </w:p>
    <w:p w14:paraId="18439424" w14:textId="77777777" w:rsidR="00111696" w:rsidRPr="005B0B0A" w:rsidRDefault="00111696" w:rsidP="004B17F1">
      <w:pPr>
        <w:pStyle w:val="Betarp"/>
        <w:ind w:firstLine="1296"/>
        <w:jc w:val="both"/>
        <w:rPr>
          <w:b/>
        </w:rPr>
      </w:pPr>
    </w:p>
    <w:p w14:paraId="18439425" w14:textId="6B4E2725" w:rsidR="00111696" w:rsidRPr="005B0B0A" w:rsidRDefault="002525CB" w:rsidP="0027003C">
      <w:pPr>
        <w:pStyle w:val="Betarp"/>
        <w:jc w:val="center"/>
        <w:rPr>
          <w:b/>
        </w:rPr>
      </w:pPr>
      <w:r w:rsidRPr="005B0B0A">
        <w:rPr>
          <w:b/>
        </w:rPr>
        <w:t>_______</w:t>
      </w:r>
      <w:r w:rsidR="00BC55E9">
        <w:rPr>
          <w:b/>
        </w:rPr>
        <w:t>___________________</w:t>
      </w:r>
      <w:bookmarkStart w:id="0" w:name="_GoBack"/>
      <w:bookmarkEnd w:id="0"/>
      <w:r w:rsidRPr="005B0B0A">
        <w:rPr>
          <w:b/>
        </w:rPr>
        <w:t>___</w:t>
      </w:r>
    </w:p>
    <w:sectPr w:rsidR="00111696" w:rsidRPr="005B0B0A" w:rsidSect="00111696">
      <w:pgSz w:w="16838" w:h="11906" w:orient="landscape"/>
      <w:pgMar w:top="567" w:right="1134" w:bottom="1701"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n-e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543"/>
    <w:rsid w:val="00023A79"/>
    <w:rsid w:val="00042CE4"/>
    <w:rsid w:val="000511CB"/>
    <w:rsid w:val="00062E6C"/>
    <w:rsid w:val="00111696"/>
    <w:rsid w:val="00116E95"/>
    <w:rsid w:val="001213B5"/>
    <w:rsid w:val="00130142"/>
    <w:rsid w:val="0014607D"/>
    <w:rsid w:val="0016297A"/>
    <w:rsid w:val="0017018E"/>
    <w:rsid w:val="0017107A"/>
    <w:rsid w:val="0017396C"/>
    <w:rsid w:val="00177BEA"/>
    <w:rsid w:val="00177CAB"/>
    <w:rsid w:val="00194BE3"/>
    <w:rsid w:val="001A2441"/>
    <w:rsid w:val="001F0336"/>
    <w:rsid w:val="00223CCA"/>
    <w:rsid w:val="00245190"/>
    <w:rsid w:val="002525CB"/>
    <w:rsid w:val="002548B6"/>
    <w:rsid w:val="0027003C"/>
    <w:rsid w:val="00286821"/>
    <w:rsid w:val="002B3436"/>
    <w:rsid w:val="002D0512"/>
    <w:rsid w:val="002F6671"/>
    <w:rsid w:val="00302A5F"/>
    <w:rsid w:val="00340B7E"/>
    <w:rsid w:val="00375964"/>
    <w:rsid w:val="003A1127"/>
    <w:rsid w:val="003B01ED"/>
    <w:rsid w:val="003E2229"/>
    <w:rsid w:val="003F125D"/>
    <w:rsid w:val="00400F31"/>
    <w:rsid w:val="00406637"/>
    <w:rsid w:val="004335C1"/>
    <w:rsid w:val="00476569"/>
    <w:rsid w:val="004A1104"/>
    <w:rsid w:val="004A1E03"/>
    <w:rsid w:val="004B17F1"/>
    <w:rsid w:val="004E086E"/>
    <w:rsid w:val="004E2155"/>
    <w:rsid w:val="00511999"/>
    <w:rsid w:val="005162FD"/>
    <w:rsid w:val="00516DB5"/>
    <w:rsid w:val="005241E9"/>
    <w:rsid w:val="005528E4"/>
    <w:rsid w:val="00561411"/>
    <w:rsid w:val="00594B66"/>
    <w:rsid w:val="005B016E"/>
    <w:rsid w:val="005B0B0A"/>
    <w:rsid w:val="005C5896"/>
    <w:rsid w:val="005E117F"/>
    <w:rsid w:val="006229A6"/>
    <w:rsid w:val="00637277"/>
    <w:rsid w:val="00677543"/>
    <w:rsid w:val="006901C2"/>
    <w:rsid w:val="006C4B01"/>
    <w:rsid w:val="006D0852"/>
    <w:rsid w:val="006D60DB"/>
    <w:rsid w:val="006E7789"/>
    <w:rsid w:val="006F0051"/>
    <w:rsid w:val="006F5A58"/>
    <w:rsid w:val="00734280"/>
    <w:rsid w:val="0075019F"/>
    <w:rsid w:val="00755DA1"/>
    <w:rsid w:val="007676C0"/>
    <w:rsid w:val="007844A1"/>
    <w:rsid w:val="007851FB"/>
    <w:rsid w:val="00792027"/>
    <w:rsid w:val="007A0374"/>
    <w:rsid w:val="007F09DB"/>
    <w:rsid w:val="00820BC6"/>
    <w:rsid w:val="00821309"/>
    <w:rsid w:val="008825DB"/>
    <w:rsid w:val="008C5083"/>
    <w:rsid w:val="008F1534"/>
    <w:rsid w:val="008F7F71"/>
    <w:rsid w:val="00934F36"/>
    <w:rsid w:val="00937E94"/>
    <w:rsid w:val="00947439"/>
    <w:rsid w:val="009A0C3E"/>
    <w:rsid w:val="009E4535"/>
    <w:rsid w:val="009F4AFA"/>
    <w:rsid w:val="00A04257"/>
    <w:rsid w:val="00A16660"/>
    <w:rsid w:val="00A36A47"/>
    <w:rsid w:val="00A4048F"/>
    <w:rsid w:val="00A479EC"/>
    <w:rsid w:val="00A67170"/>
    <w:rsid w:val="00A85AEE"/>
    <w:rsid w:val="00AB09E9"/>
    <w:rsid w:val="00AD2246"/>
    <w:rsid w:val="00AF776E"/>
    <w:rsid w:val="00B05EF0"/>
    <w:rsid w:val="00B2780C"/>
    <w:rsid w:val="00B33C8F"/>
    <w:rsid w:val="00B37966"/>
    <w:rsid w:val="00B84046"/>
    <w:rsid w:val="00BA242E"/>
    <w:rsid w:val="00BA45D3"/>
    <w:rsid w:val="00BB0C52"/>
    <w:rsid w:val="00BB38D2"/>
    <w:rsid w:val="00BC55E9"/>
    <w:rsid w:val="00BD39DD"/>
    <w:rsid w:val="00BF668D"/>
    <w:rsid w:val="00CC6DC3"/>
    <w:rsid w:val="00CD147A"/>
    <w:rsid w:val="00CD670D"/>
    <w:rsid w:val="00CE7CF6"/>
    <w:rsid w:val="00CF3121"/>
    <w:rsid w:val="00CF7CF4"/>
    <w:rsid w:val="00D140E2"/>
    <w:rsid w:val="00D1720A"/>
    <w:rsid w:val="00D22009"/>
    <w:rsid w:val="00D96D55"/>
    <w:rsid w:val="00DA25D0"/>
    <w:rsid w:val="00DB010B"/>
    <w:rsid w:val="00DB06C0"/>
    <w:rsid w:val="00DB35B2"/>
    <w:rsid w:val="00DD1475"/>
    <w:rsid w:val="00E0686F"/>
    <w:rsid w:val="00E15039"/>
    <w:rsid w:val="00E47603"/>
    <w:rsid w:val="00E5495C"/>
    <w:rsid w:val="00E56CAA"/>
    <w:rsid w:val="00EB3C6C"/>
    <w:rsid w:val="00EC540F"/>
    <w:rsid w:val="00EF1371"/>
    <w:rsid w:val="00F00CB3"/>
    <w:rsid w:val="00F54D64"/>
    <w:rsid w:val="00F668FE"/>
    <w:rsid w:val="00F864B7"/>
    <w:rsid w:val="00F948F5"/>
    <w:rsid w:val="00FD75C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39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lt-L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677543"/>
  </w:style>
  <w:style w:type="table" w:styleId="Lentelstinklelis">
    <w:name w:val="Table Grid"/>
    <w:basedOn w:val="prastojilentel"/>
    <w:uiPriority w:val="39"/>
    <w:rsid w:val="001629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stinklapis">
    <w:name w:val="Normal (Web)"/>
    <w:basedOn w:val="prastasis"/>
    <w:uiPriority w:val="99"/>
    <w:semiHidden/>
    <w:unhideWhenUsed/>
    <w:rsid w:val="00D140E2"/>
    <w:pPr>
      <w:spacing w:before="100" w:beforeAutospacing="1" w:after="100" w:afterAutospacing="1"/>
    </w:pPr>
    <w:rPr>
      <w:rFonts w:eastAsia="Times New Roman"/>
      <w:lang w:eastAsia="lt-LT"/>
    </w:rPr>
  </w:style>
  <w:style w:type="character" w:customStyle="1" w:styleId="apple-converted-space">
    <w:name w:val="apple-converted-space"/>
    <w:basedOn w:val="Numatytasispastraiposriftas"/>
    <w:rsid w:val="00400F31"/>
  </w:style>
  <w:style w:type="paragraph" w:styleId="Pagrindinistekstas">
    <w:name w:val="Body Text"/>
    <w:basedOn w:val="prastasis"/>
    <w:link w:val="PagrindinistekstasDiagrama"/>
    <w:uiPriority w:val="1"/>
    <w:qFormat/>
    <w:rsid w:val="00F948F5"/>
    <w:pPr>
      <w:widowControl w:val="0"/>
      <w:ind w:left="142" w:firstLine="719"/>
    </w:pPr>
    <w:rPr>
      <w:rFonts w:eastAsia="Times New Roman"/>
      <w:lang w:val="en-US" w:eastAsia="x-none"/>
    </w:rPr>
  </w:style>
  <w:style w:type="character" w:customStyle="1" w:styleId="PagrindinistekstasDiagrama">
    <w:name w:val="Pagrindinis tekstas Diagrama"/>
    <w:basedOn w:val="Numatytasispastraiposriftas"/>
    <w:link w:val="Pagrindinistekstas"/>
    <w:uiPriority w:val="1"/>
    <w:rsid w:val="00F948F5"/>
    <w:rPr>
      <w:rFonts w:eastAsia="Times New Roman"/>
      <w:lang w:val="en-US"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lt-L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677543"/>
  </w:style>
  <w:style w:type="table" w:styleId="Lentelstinklelis">
    <w:name w:val="Table Grid"/>
    <w:basedOn w:val="prastojilentel"/>
    <w:uiPriority w:val="39"/>
    <w:rsid w:val="001629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stinklapis">
    <w:name w:val="Normal (Web)"/>
    <w:basedOn w:val="prastasis"/>
    <w:uiPriority w:val="99"/>
    <w:semiHidden/>
    <w:unhideWhenUsed/>
    <w:rsid w:val="00D140E2"/>
    <w:pPr>
      <w:spacing w:before="100" w:beforeAutospacing="1" w:after="100" w:afterAutospacing="1"/>
    </w:pPr>
    <w:rPr>
      <w:rFonts w:eastAsia="Times New Roman"/>
      <w:lang w:eastAsia="lt-LT"/>
    </w:rPr>
  </w:style>
  <w:style w:type="character" w:customStyle="1" w:styleId="apple-converted-space">
    <w:name w:val="apple-converted-space"/>
    <w:basedOn w:val="Numatytasispastraiposriftas"/>
    <w:rsid w:val="00400F31"/>
  </w:style>
  <w:style w:type="paragraph" w:styleId="Pagrindinistekstas">
    <w:name w:val="Body Text"/>
    <w:basedOn w:val="prastasis"/>
    <w:link w:val="PagrindinistekstasDiagrama"/>
    <w:uiPriority w:val="1"/>
    <w:qFormat/>
    <w:rsid w:val="00F948F5"/>
    <w:pPr>
      <w:widowControl w:val="0"/>
      <w:ind w:left="142" w:firstLine="719"/>
    </w:pPr>
    <w:rPr>
      <w:rFonts w:eastAsia="Times New Roman"/>
      <w:lang w:val="en-US" w:eastAsia="x-none"/>
    </w:rPr>
  </w:style>
  <w:style w:type="character" w:customStyle="1" w:styleId="PagrindinistekstasDiagrama">
    <w:name w:val="Pagrindinis tekstas Diagrama"/>
    <w:basedOn w:val="Numatytasispastraiposriftas"/>
    <w:link w:val="Pagrindinistekstas"/>
    <w:uiPriority w:val="1"/>
    <w:rsid w:val="00F948F5"/>
    <w:rPr>
      <w:rFonts w:eastAsia="Times New Roman"/>
      <w:lang w:val="en-US"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ldb.lt/INFORMACIJA/PASLAUGOSASMENIMS/Puslapiai/MokProgramosNeformaliosiosSarasas.aspx"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533F84-3769-4B92-840F-863422E7E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3980</Words>
  <Characters>22692</Characters>
  <Application>Microsoft Office Word</Application>
  <DocSecurity>0</DocSecurity>
  <Lines>189</Lines>
  <Paragraphs>53</Paragraphs>
  <ScaleCrop>false</ScaleCrop>
  <HeadingPairs>
    <vt:vector size="2" baseType="variant">
      <vt:variant>
        <vt:lpstr>Pavadinimas</vt:lpstr>
      </vt:variant>
      <vt:variant>
        <vt:i4>1</vt:i4>
      </vt:variant>
    </vt:vector>
  </HeadingPairs>
  <TitlesOfParts>
    <vt:vector size="1" baseType="lpstr">
      <vt:lpstr/>
    </vt:vector>
  </TitlesOfParts>
  <Company>Hewlett-Packard</Company>
  <LinksUpToDate>false</LinksUpToDate>
  <CharactersWithSpaces>26619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Elinga</dc:creator>
  <cp:lastModifiedBy>Jurgita Jurkonyte</cp:lastModifiedBy>
  <cp:revision>2</cp:revision>
  <dcterms:created xsi:type="dcterms:W3CDTF">2017-02-10T12:47:00Z</dcterms:created>
  <dcterms:modified xsi:type="dcterms:W3CDTF">2017-02-10T12:47:00Z</dcterms:modified>
</cp:coreProperties>
</file>